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D" w:rsidRPr="00CF6E72" w:rsidRDefault="009D7DDA" w:rsidP="006A68AD">
      <w:pPr>
        <w:pStyle w:val="berschrift1"/>
        <w:rPr>
          <w:rFonts w:asciiTheme="minorHAnsi" w:hAnsiTheme="minorHAnsi"/>
        </w:rPr>
      </w:pPr>
      <w:r w:rsidRPr="00CF6E72">
        <w:rPr>
          <w:rFonts w:asciiTheme="minorHAnsi" w:hAnsiTheme="minorHAnsi"/>
          <w:noProof/>
          <w:lang w:eastAsia="de-CH"/>
        </w:rPr>
        <mc:AlternateContent>
          <mc:Choice Requires="wps">
            <w:drawing>
              <wp:anchor distT="0" distB="0" distL="114300" distR="114300" simplePos="0" relativeHeight="251658240" behindDoc="0" locked="1" layoutInCell="1" allowOverlap="1" wp14:anchorId="15F8A938" wp14:editId="7F80801D">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70A" w:rsidRDefault="0057570A" w:rsidP="0057570A">
                            <w:pPr>
                              <w:tabs>
                                <w:tab w:val="left" w:pos="454"/>
                                <w:tab w:val="left" w:pos="907"/>
                                <w:tab w:val="right" w:pos="9673"/>
                              </w:tabs>
                              <w:spacing w:line="180" w:lineRule="exact"/>
                              <w:rPr>
                                <w:b/>
                                <w:color w:val="87888A"/>
                                <w:spacing w:val="-2"/>
                                <w:sz w:val="15"/>
                                <w:lang w:val="de-DE"/>
                              </w:rPr>
                            </w:pPr>
                          </w:p>
                          <w:p w:rsidR="003C7323" w:rsidRDefault="003C7323" w:rsidP="0057570A">
                            <w:pPr>
                              <w:tabs>
                                <w:tab w:val="left" w:pos="454"/>
                                <w:tab w:val="left" w:pos="907"/>
                                <w:tab w:val="right" w:pos="9673"/>
                              </w:tabs>
                              <w:spacing w:line="180" w:lineRule="exact"/>
                              <w:rPr>
                                <w:b/>
                                <w:color w:val="87888A"/>
                                <w:spacing w:val="-2"/>
                                <w:sz w:val="15"/>
                                <w:lang w:val="de-DE"/>
                              </w:rPr>
                            </w:pPr>
                          </w:p>
                          <w:p w:rsidR="003C7323" w:rsidRPr="003719CC" w:rsidRDefault="003C7323" w:rsidP="003C7323">
                            <w:pPr>
                              <w:pStyle w:val="Fuzeile"/>
                              <w:rPr>
                                <w:b/>
                              </w:rPr>
                            </w:pPr>
                            <w:r w:rsidRPr="003719CC">
                              <w:rPr>
                                <w:b/>
                              </w:rPr>
                              <w:t>RONAL AG</w:t>
                            </w:r>
                          </w:p>
                          <w:p w:rsidR="003C7323" w:rsidRDefault="003C7323" w:rsidP="003C7323">
                            <w:pPr>
                              <w:pStyle w:val="Fuzeile"/>
                            </w:pPr>
                            <w:r>
                              <w:t>Lerchenbühl 3</w:t>
                            </w:r>
                          </w:p>
                          <w:p w:rsidR="003C7323" w:rsidRDefault="003C7323" w:rsidP="003C7323">
                            <w:pPr>
                              <w:pStyle w:val="Fuzeile"/>
                            </w:pPr>
                            <w:r>
                              <w:t xml:space="preserve">4624 </w:t>
                            </w:r>
                            <w:proofErr w:type="spellStart"/>
                            <w:r>
                              <w:t>Härkingen</w:t>
                            </w:r>
                            <w:proofErr w:type="spellEnd"/>
                          </w:p>
                          <w:p w:rsidR="003C7323" w:rsidRDefault="003C7323" w:rsidP="003C7323">
                            <w:pPr>
                              <w:pStyle w:val="Fuzeile"/>
                            </w:pPr>
                            <w:proofErr w:type="spellStart"/>
                            <w:r>
                              <w:t>Switzerland</w:t>
                            </w:r>
                            <w:proofErr w:type="spellEnd"/>
                            <w:r>
                              <w:t xml:space="preserve"> </w:t>
                            </w:r>
                          </w:p>
                          <w:p w:rsidR="003C7323" w:rsidRDefault="003C7323" w:rsidP="003C7323">
                            <w:pPr>
                              <w:pStyle w:val="Fuzeile"/>
                            </w:pPr>
                            <w:r>
                              <w:t>Phone</w:t>
                            </w:r>
                            <w:r>
                              <w:tab/>
                              <w:t>+41 62 389 05 10</w:t>
                            </w:r>
                          </w:p>
                          <w:p w:rsidR="003C7323" w:rsidRPr="00604E4D" w:rsidRDefault="003C7323" w:rsidP="003C7323">
                            <w:pPr>
                              <w:pStyle w:val="Fuzeile"/>
                              <w:rPr>
                                <w:lang w:val="fr-FR"/>
                              </w:rPr>
                            </w:pPr>
                            <w:r w:rsidRPr="00604E4D">
                              <w:rPr>
                                <w:lang w:val="fr-FR"/>
                              </w:rPr>
                              <w:t>Fax</w:t>
                            </w:r>
                            <w:r w:rsidRPr="00604E4D">
                              <w:rPr>
                                <w:lang w:val="fr-FR"/>
                              </w:rPr>
                              <w:tab/>
                              <w:t>+41 62 389 05 11</w:t>
                            </w:r>
                          </w:p>
                          <w:p w:rsidR="003C7323" w:rsidRPr="00604E4D" w:rsidRDefault="00641FDC" w:rsidP="003C7323">
                            <w:pPr>
                              <w:pStyle w:val="Fuzeile"/>
                              <w:rPr>
                                <w:lang w:val="fr-FR"/>
                              </w:rPr>
                            </w:pPr>
                            <w:r>
                              <w:rPr>
                                <w:lang w:val="fr-FR"/>
                              </w:rPr>
                              <w:t>media</w:t>
                            </w:r>
                            <w:r w:rsidR="003C7323" w:rsidRPr="00604E4D">
                              <w:rPr>
                                <w:lang w:val="fr-FR"/>
                              </w:rPr>
                              <w:t>@ronalgroup.com</w:t>
                            </w:r>
                          </w:p>
                          <w:p w:rsidR="003C7323" w:rsidRPr="00607CDC" w:rsidRDefault="003C7323" w:rsidP="003C7323">
                            <w:pPr>
                              <w:pStyle w:val="Fuzeile"/>
                              <w:rPr>
                                <w:lang w:val="fr-FR"/>
                              </w:rPr>
                            </w:pPr>
                          </w:p>
                          <w:p w:rsidR="003C7323" w:rsidRPr="00607CDC" w:rsidRDefault="003C7323" w:rsidP="003C7323">
                            <w:pPr>
                              <w:pStyle w:val="Fuzeile"/>
                              <w:rPr>
                                <w:b/>
                                <w:lang w:val="fr-FR"/>
                              </w:rPr>
                            </w:pPr>
                            <w:r w:rsidRPr="00607CDC">
                              <w:rPr>
                                <w:b/>
                                <w:lang w:val="fr-FR"/>
                              </w:rPr>
                              <w:t>www.ronalgroup.com</w:t>
                            </w:r>
                          </w:p>
                          <w:p w:rsidR="00F5644E" w:rsidRPr="00607CDC" w:rsidRDefault="00F5644E" w:rsidP="003C7323">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8A938"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57570A" w:rsidRDefault="0057570A" w:rsidP="0057570A">
                      <w:pPr>
                        <w:tabs>
                          <w:tab w:val="left" w:pos="454"/>
                          <w:tab w:val="left" w:pos="907"/>
                          <w:tab w:val="right" w:pos="9673"/>
                        </w:tabs>
                        <w:spacing w:line="180" w:lineRule="exact"/>
                        <w:rPr>
                          <w:b/>
                          <w:color w:val="87888A"/>
                          <w:spacing w:val="-2"/>
                          <w:sz w:val="15"/>
                          <w:lang w:val="de-DE"/>
                        </w:rPr>
                      </w:pPr>
                    </w:p>
                    <w:p w:rsidR="003C7323" w:rsidRDefault="003C7323" w:rsidP="0057570A">
                      <w:pPr>
                        <w:tabs>
                          <w:tab w:val="left" w:pos="454"/>
                          <w:tab w:val="left" w:pos="907"/>
                          <w:tab w:val="right" w:pos="9673"/>
                        </w:tabs>
                        <w:spacing w:line="180" w:lineRule="exact"/>
                        <w:rPr>
                          <w:b/>
                          <w:color w:val="87888A"/>
                          <w:spacing w:val="-2"/>
                          <w:sz w:val="15"/>
                          <w:lang w:val="de-DE"/>
                        </w:rPr>
                      </w:pPr>
                    </w:p>
                    <w:p w:rsidR="003C7323" w:rsidRPr="003719CC" w:rsidRDefault="003C7323" w:rsidP="003C7323">
                      <w:pPr>
                        <w:pStyle w:val="Fuzeile"/>
                        <w:rPr>
                          <w:b/>
                        </w:rPr>
                      </w:pPr>
                      <w:r w:rsidRPr="003719CC">
                        <w:rPr>
                          <w:b/>
                        </w:rPr>
                        <w:t>RONAL AG</w:t>
                      </w:r>
                    </w:p>
                    <w:p w:rsidR="003C7323" w:rsidRDefault="003C7323" w:rsidP="003C7323">
                      <w:pPr>
                        <w:pStyle w:val="Fuzeile"/>
                      </w:pPr>
                      <w:r>
                        <w:t>Lerchenbühl 3</w:t>
                      </w:r>
                    </w:p>
                    <w:p w:rsidR="003C7323" w:rsidRDefault="003C7323" w:rsidP="003C7323">
                      <w:pPr>
                        <w:pStyle w:val="Fuzeile"/>
                      </w:pPr>
                      <w:r>
                        <w:t xml:space="preserve">4624 </w:t>
                      </w:r>
                      <w:proofErr w:type="spellStart"/>
                      <w:r>
                        <w:t>Härkingen</w:t>
                      </w:r>
                      <w:proofErr w:type="spellEnd"/>
                    </w:p>
                    <w:p w:rsidR="003C7323" w:rsidRDefault="003C7323" w:rsidP="003C7323">
                      <w:pPr>
                        <w:pStyle w:val="Fuzeile"/>
                      </w:pPr>
                      <w:proofErr w:type="spellStart"/>
                      <w:r>
                        <w:t>Switzerland</w:t>
                      </w:r>
                      <w:proofErr w:type="spellEnd"/>
                      <w:r>
                        <w:t xml:space="preserve"> </w:t>
                      </w:r>
                    </w:p>
                    <w:p w:rsidR="003C7323" w:rsidRDefault="003C7323" w:rsidP="003C7323">
                      <w:pPr>
                        <w:pStyle w:val="Fuzeile"/>
                      </w:pPr>
                      <w:r>
                        <w:t>Phone</w:t>
                      </w:r>
                      <w:r>
                        <w:tab/>
                        <w:t>+41 62 389 05 10</w:t>
                      </w:r>
                    </w:p>
                    <w:p w:rsidR="003C7323" w:rsidRPr="00604E4D" w:rsidRDefault="003C7323" w:rsidP="003C7323">
                      <w:pPr>
                        <w:pStyle w:val="Fuzeile"/>
                        <w:rPr>
                          <w:lang w:val="fr-FR"/>
                        </w:rPr>
                      </w:pPr>
                      <w:r w:rsidRPr="00604E4D">
                        <w:rPr>
                          <w:lang w:val="fr-FR"/>
                        </w:rPr>
                        <w:t>Fax</w:t>
                      </w:r>
                      <w:r w:rsidRPr="00604E4D">
                        <w:rPr>
                          <w:lang w:val="fr-FR"/>
                        </w:rPr>
                        <w:tab/>
                        <w:t>+41 62 389 05 11</w:t>
                      </w:r>
                    </w:p>
                    <w:p w:rsidR="003C7323" w:rsidRPr="00604E4D" w:rsidRDefault="00641FDC" w:rsidP="003C7323">
                      <w:pPr>
                        <w:pStyle w:val="Fuzeile"/>
                        <w:rPr>
                          <w:lang w:val="fr-FR"/>
                        </w:rPr>
                      </w:pPr>
                      <w:r>
                        <w:rPr>
                          <w:lang w:val="fr-FR"/>
                        </w:rPr>
                        <w:t>media</w:t>
                      </w:r>
                      <w:r w:rsidR="003C7323" w:rsidRPr="00604E4D">
                        <w:rPr>
                          <w:lang w:val="fr-FR"/>
                        </w:rPr>
                        <w:t>@ronalgroup.com</w:t>
                      </w:r>
                    </w:p>
                    <w:p w:rsidR="003C7323" w:rsidRPr="00607CDC" w:rsidRDefault="003C7323" w:rsidP="003C7323">
                      <w:pPr>
                        <w:pStyle w:val="Fuzeile"/>
                        <w:rPr>
                          <w:lang w:val="fr-FR"/>
                        </w:rPr>
                      </w:pPr>
                    </w:p>
                    <w:p w:rsidR="003C7323" w:rsidRPr="00607CDC" w:rsidRDefault="003C7323" w:rsidP="003C7323">
                      <w:pPr>
                        <w:pStyle w:val="Fuzeile"/>
                        <w:rPr>
                          <w:b/>
                          <w:lang w:val="fr-FR"/>
                        </w:rPr>
                      </w:pPr>
                      <w:r w:rsidRPr="00607CDC">
                        <w:rPr>
                          <w:b/>
                          <w:lang w:val="fr-FR"/>
                        </w:rPr>
                        <w:t>www.ronalgroup.com</w:t>
                      </w:r>
                    </w:p>
                    <w:p w:rsidR="00F5644E" w:rsidRPr="00607CDC" w:rsidRDefault="00F5644E" w:rsidP="003C7323">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AC291C" w:rsidRPr="00CF6E72">
        <w:rPr>
          <w:rFonts w:asciiTheme="minorHAnsi" w:hAnsiTheme="minorHAnsi" w:cs="Calibri"/>
        </w:rPr>
        <w:t>PRESSE-INFORMATION</w:t>
      </w:r>
    </w:p>
    <w:p w:rsidR="00C65251" w:rsidRPr="00CF6E72" w:rsidRDefault="00C65251" w:rsidP="00C65251"/>
    <w:p w:rsidR="00BF395D" w:rsidRPr="00CF6E72" w:rsidRDefault="003139BD" w:rsidP="003139BD">
      <w:pPr>
        <w:rPr>
          <w:rFonts w:asciiTheme="minorHAnsi" w:hAnsiTheme="minorHAnsi"/>
        </w:rPr>
      </w:pPr>
      <w:r w:rsidRPr="00CF6E72">
        <w:rPr>
          <w:rFonts w:asciiTheme="minorHAnsi" w:hAnsiTheme="minorHAnsi"/>
          <w:b/>
          <w:sz w:val="24"/>
          <w:szCs w:val="24"/>
        </w:rPr>
        <w:t xml:space="preserve">Konsequente Wachstumsstrategie: </w:t>
      </w:r>
      <w:r w:rsidR="00BF395D" w:rsidRPr="00CF6E72">
        <w:rPr>
          <w:rFonts w:asciiTheme="minorHAnsi" w:hAnsiTheme="minorHAnsi"/>
          <w:b/>
          <w:sz w:val="24"/>
          <w:szCs w:val="24"/>
        </w:rPr>
        <w:t>RONAL G</w:t>
      </w:r>
      <w:r w:rsidR="002743A2" w:rsidRPr="00CF6E72">
        <w:rPr>
          <w:rFonts w:asciiTheme="minorHAnsi" w:hAnsiTheme="minorHAnsi"/>
          <w:b/>
          <w:sz w:val="24"/>
          <w:szCs w:val="24"/>
        </w:rPr>
        <w:t xml:space="preserve">ROUP </w:t>
      </w:r>
      <w:r w:rsidR="00C65251" w:rsidRPr="00CF6E72">
        <w:rPr>
          <w:rFonts w:asciiTheme="minorHAnsi" w:hAnsiTheme="minorHAnsi"/>
          <w:b/>
          <w:sz w:val="24"/>
          <w:szCs w:val="24"/>
        </w:rPr>
        <w:t>eröffnet</w:t>
      </w:r>
      <w:r w:rsidR="00BC3DB2" w:rsidRPr="00CF6E72">
        <w:rPr>
          <w:rFonts w:asciiTheme="minorHAnsi" w:hAnsiTheme="minorHAnsi"/>
          <w:b/>
          <w:sz w:val="24"/>
          <w:szCs w:val="24"/>
        </w:rPr>
        <w:t xml:space="preserve"> weiteres Werk in Spanien</w:t>
      </w:r>
      <w:r w:rsidR="001D4802" w:rsidRPr="00CF6E72">
        <w:rPr>
          <w:rFonts w:asciiTheme="minorHAnsi" w:hAnsiTheme="minorHAnsi"/>
          <w:b/>
          <w:sz w:val="24"/>
          <w:szCs w:val="24"/>
        </w:rPr>
        <w:br/>
      </w:r>
    </w:p>
    <w:p w:rsidR="0002355F" w:rsidRPr="00CF6E72" w:rsidRDefault="00ED7145" w:rsidP="002B06F0">
      <w:pPr>
        <w:pStyle w:val="StandardWeb"/>
        <w:shd w:val="clear" w:color="auto" w:fill="FFFFFF"/>
        <w:spacing w:after="100" w:afterAutospacing="1"/>
        <w:rPr>
          <w:rFonts w:asciiTheme="minorHAnsi" w:hAnsiTheme="minorHAnsi" w:cs="Arial"/>
          <w:b/>
          <w:sz w:val="20"/>
          <w:szCs w:val="20"/>
        </w:rPr>
      </w:pPr>
      <w:proofErr w:type="spellStart"/>
      <w:r w:rsidRPr="00CF6E72">
        <w:rPr>
          <w:rFonts w:asciiTheme="minorHAnsi" w:hAnsiTheme="minorHAnsi" w:cs="Arial"/>
          <w:b/>
          <w:sz w:val="20"/>
          <w:szCs w:val="20"/>
        </w:rPr>
        <w:t>Härkingen</w:t>
      </w:r>
      <w:proofErr w:type="spellEnd"/>
      <w:r w:rsidRPr="00CF6E72">
        <w:rPr>
          <w:rFonts w:asciiTheme="minorHAnsi" w:hAnsiTheme="minorHAnsi" w:cs="Arial"/>
          <w:b/>
          <w:sz w:val="20"/>
          <w:szCs w:val="20"/>
        </w:rPr>
        <w:t xml:space="preserve">/Schweiz, </w:t>
      </w:r>
      <w:r w:rsidR="00C74E06">
        <w:rPr>
          <w:rFonts w:asciiTheme="minorHAnsi" w:hAnsiTheme="minorHAnsi" w:cs="Arial"/>
          <w:b/>
          <w:sz w:val="20"/>
          <w:szCs w:val="20"/>
        </w:rPr>
        <w:t>30</w:t>
      </w:r>
      <w:r w:rsidR="00D8020B" w:rsidRPr="00CF6E72">
        <w:rPr>
          <w:rFonts w:asciiTheme="minorHAnsi" w:hAnsiTheme="minorHAnsi" w:cs="Arial"/>
          <w:b/>
          <w:sz w:val="20"/>
          <w:szCs w:val="20"/>
        </w:rPr>
        <w:t>.</w:t>
      </w:r>
      <w:r w:rsidR="00DF276B" w:rsidRPr="00CF6E72">
        <w:rPr>
          <w:rFonts w:asciiTheme="minorHAnsi" w:hAnsiTheme="minorHAnsi" w:cs="Arial"/>
          <w:b/>
          <w:sz w:val="20"/>
          <w:szCs w:val="20"/>
        </w:rPr>
        <w:t>10.2017</w:t>
      </w:r>
      <w:r w:rsidR="00AE4709" w:rsidRPr="00CF6E72">
        <w:rPr>
          <w:rFonts w:asciiTheme="minorHAnsi" w:hAnsiTheme="minorHAnsi" w:cs="Arial"/>
          <w:b/>
          <w:sz w:val="20"/>
          <w:szCs w:val="20"/>
        </w:rPr>
        <w:t xml:space="preserve"> </w:t>
      </w:r>
      <w:r w:rsidR="0002355F" w:rsidRPr="00CF6E72">
        <w:rPr>
          <w:rFonts w:asciiTheme="minorHAnsi" w:hAnsiTheme="minorHAnsi" w:cs="Arial"/>
          <w:b/>
          <w:sz w:val="20"/>
          <w:szCs w:val="20"/>
        </w:rPr>
        <w:t>–</w:t>
      </w:r>
      <w:r w:rsidRPr="00CF6E72">
        <w:rPr>
          <w:rFonts w:asciiTheme="minorHAnsi" w:hAnsiTheme="minorHAnsi" w:cs="Arial"/>
          <w:b/>
          <w:sz w:val="20"/>
          <w:szCs w:val="20"/>
        </w:rPr>
        <w:t xml:space="preserve"> </w:t>
      </w:r>
      <w:r w:rsidR="00F95EA6" w:rsidRPr="00CF6E72">
        <w:rPr>
          <w:rFonts w:asciiTheme="minorHAnsi" w:hAnsiTheme="minorHAnsi" w:cs="Arial"/>
          <w:b/>
          <w:sz w:val="20"/>
          <w:szCs w:val="20"/>
        </w:rPr>
        <w:t>Die RONAL GROUP, eine</w:t>
      </w:r>
      <w:r w:rsidR="00273012" w:rsidRPr="00CF6E72">
        <w:rPr>
          <w:rFonts w:asciiTheme="minorHAnsi" w:hAnsiTheme="minorHAnsi" w:cs="Arial"/>
          <w:b/>
          <w:sz w:val="20"/>
          <w:szCs w:val="20"/>
        </w:rPr>
        <w:t>r</w:t>
      </w:r>
      <w:r w:rsidR="0002355F" w:rsidRPr="00CF6E72">
        <w:rPr>
          <w:rFonts w:asciiTheme="minorHAnsi" w:hAnsiTheme="minorHAnsi" w:cs="Arial"/>
          <w:b/>
          <w:sz w:val="20"/>
          <w:szCs w:val="20"/>
        </w:rPr>
        <w:t xml:space="preserve"> der </w:t>
      </w:r>
      <w:r w:rsidR="00C808A1" w:rsidRPr="00CF6E72">
        <w:rPr>
          <w:rFonts w:asciiTheme="minorHAnsi" w:hAnsiTheme="minorHAnsi" w:cs="Arial"/>
          <w:b/>
          <w:sz w:val="20"/>
          <w:szCs w:val="20"/>
        </w:rPr>
        <w:t>weltweit führenden</w:t>
      </w:r>
      <w:r w:rsidR="00D71B0E" w:rsidRPr="00CF6E72">
        <w:rPr>
          <w:rFonts w:asciiTheme="minorHAnsi" w:hAnsiTheme="minorHAnsi" w:cs="Arial"/>
          <w:b/>
          <w:sz w:val="20"/>
          <w:szCs w:val="20"/>
        </w:rPr>
        <w:t xml:space="preserve"> </w:t>
      </w:r>
      <w:r w:rsidR="0002355F" w:rsidRPr="00CF6E72">
        <w:rPr>
          <w:rFonts w:asciiTheme="minorHAnsi" w:hAnsiTheme="minorHAnsi" w:cs="Arial"/>
          <w:b/>
          <w:sz w:val="20"/>
          <w:szCs w:val="20"/>
        </w:rPr>
        <w:t>Hersteller von Leichtmetallrädern für</w:t>
      </w:r>
      <w:r w:rsidR="00D71B0E" w:rsidRPr="00CF6E72">
        <w:rPr>
          <w:rFonts w:asciiTheme="minorHAnsi" w:hAnsiTheme="minorHAnsi" w:cs="Arial"/>
          <w:b/>
          <w:sz w:val="20"/>
          <w:szCs w:val="20"/>
        </w:rPr>
        <w:t xml:space="preserve"> Automobile und Nutzfahrzeuge</w:t>
      </w:r>
      <w:r w:rsidR="008841D5" w:rsidRPr="00CF6E72">
        <w:rPr>
          <w:rFonts w:asciiTheme="minorHAnsi" w:hAnsiTheme="minorHAnsi" w:cs="Arial"/>
          <w:b/>
          <w:sz w:val="20"/>
          <w:szCs w:val="20"/>
        </w:rPr>
        <w:t>,</w:t>
      </w:r>
      <w:r w:rsidR="00BF395D" w:rsidRPr="00CF6E72">
        <w:rPr>
          <w:rFonts w:asciiTheme="minorHAnsi" w:hAnsiTheme="minorHAnsi" w:cs="Arial"/>
          <w:b/>
          <w:sz w:val="20"/>
          <w:szCs w:val="20"/>
        </w:rPr>
        <w:t xml:space="preserve"> </w:t>
      </w:r>
      <w:r w:rsidR="00C65251" w:rsidRPr="00CF6E72">
        <w:rPr>
          <w:rFonts w:asciiTheme="minorHAnsi" w:hAnsiTheme="minorHAnsi" w:cs="Arial"/>
          <w:b/>
          <w:sz w:val="20"/>
          <w:szCs w:val="20"/>
        </w:rPr>
        <w:t>hat</w:t>
      </w:r>
      <w:r w:rsidR="002743A2" w:rsidRPr="00CF6E72">
        <w:rPr>
          <w:rFonts w:asciiTheme="minorHAnsi" w:hAnsiTheme="minorHAnsi" w:cs="Arial"/>
          <w:b/>
          <w:sz w:val="20"/>
          <w:szCs w:val="20"/>
        </w:rPr>
        <w:t xml:space="preserve"> im </w:t>
      </w:r>
      <w:r w:rsidR="00D8020B" w:rsidRPr="00CF6E72">
        <w:rPr>
          <w:rFonts w:asciiTheme="minorHAnsi" w:hAnsiTheme="minorHAnsi" w:cs="Arial"/>
          <w:b/>
          <w:sz w:val="20"/>
          <w:szCs w:val="20"/>
        </w:rPr>
        <w:t xml:space="preserve">spanischen Teruel ein </w:t>
      </w:r>
      <w:r w:rsidR="00467E90" w:rsidRPr="00CF6E72">
        <w:rPr>
          <w:rFonts w:asciiTheme="minorHAnsi" w:hAnsiTheme="minorHAnsi" w:cs="Arial"/>
          <w:b/>
          <w:sz w:val="20"/>
          <w:szCs w:val="20"/>
        </w:rPr>
        <w:t>zweite</w:t>
      </w:r>
      <w:r w:rsidR="00D8020B" w:rsidRPr="00CF6E72">
        <w:rPr>
          <w:rFonts w:asciiTheme="minorHAnsi" w:hAnsiTheme="minorHAnsi" w:cs="Arial"/>
          <w:b/>
          <w:sz w:val="20"/>
          <w:szCs w:val="20"/>
        </w:rPr>
        <w:t>s</w:t>
      </w:r>
      <w:r w:rsidR="00467E90" w:rsidRPr="00CF6E72">
        <w:rPr>
          <w:rFonts w:asciiTheme="minorHAnsi" w:hAnsiTheme="minorHAnsi" w:cs="Arial"/>
          <w:b/>
          <w:sz w:val="20"/>
          <w:szCs w:val="20"/>
        </w:rPr>
        <w:t xml:space="preserve"> Werk </w:t>
      </w:r>
      <w:r w:rsidR="00C65251" w:rsidRPr="00CF6E72">
        <w:rPr>
          <w:rFonts w:asciiTheme="minorHAnsi" w:hAnsiTheme="minorHAnsi" w:cs="Arial"/>
          <w:b/>
          <w:sz w:val="20"/>
          <w:szCs w:val="20"/>
        </w:rPr>
        <w:t xml:space="preserve">gebaut, das am </w:t>
      </w:r>
      <w:r w:rsidR="00B3471C" w:rsidRPr="00CF6E72">
        <w:rPr>
          <w:rFonts w:asciiTheme="minorHAnsi" w:hAnsiTheme="minorHAnsi" w:cs="Arial"/>
          <w:b/>
          <w:sz w:val="20"/>
          <w:szCs w:val="20"/>
        </w:rPr>
        <w:t xml:space="preserve">10. Oktober 2017 </w:t>
      </w:r>
      <w:r w:rsidR="00C65251" w:rsidRPr="00CF6E72">
        <w:rPr>
          <w:rFonts w:asciiTheme="minorHAnsi" w:hAnsiTheme="minorHAnsi" w:cs="Arial"/>
          <w:b/>
          <w:sz w:val="20"/>
          <w:szCs w:val="20"/>
        </w:rPr>
        <w:t>feierlich eröffnet w</w:t>
      </w:r>
      <w:r w:rsidR="002B06F0" w:rsidRPr="00CF6E72">
        <w:rPr>
          <w:rFonts w:asciiTheme="minorHAnsi" w:hAnsiTheme="minorHAnsi" w:cs="Arial"/>
          <w:b/>
          <w:sz w:val="20"/>
          <w:szCs w:val="20"/>
        </w:rPr>
        <w:t>urde</w:t>
      </w:r>
      <w:r w:rsidR="00C65251" w:rsidRPr="00CF6E72">
        <w:rPr>
          <w:rFonts w:asciiTheme="minorHAnsi" w:hAnsiTheme="minorHAnsi" w:cs="Arial"/>
          <w:b/>
          <w:sz w:val="20"/>
          <w:szCs w:val="20"/>
        </w:rPr>
        <w:t>.</w:t>
      </w:r>
      <w:r w:rsidR="00D8020B" w:rsidRPr="00CF6E72">
        <w:rPr>
          <w:rFonts w:asciiTheme="minorHAnsi" w:hAnsiTheme="minorHAnsi" w:cs="Arial"/>
          <w:b/>
          <w:sz w:val="20"/>
          <w:szCs w:val="20"/>
        </w:rPr>
        <w:t xml:space="preserve"> In der Region Arag</w:t>
      </w:r>
      <w:r w:rsidR="00D8020B" w:rsidRPr="00CF6E72">
        <w:rPr>
          <w:rFonts w:asciiTheme="minorHAnsi" w:hAnsiTheme="minorHAnsi" w:cstheme="minorHAnsi"/>
          <w:b/>
          <w:sz w:val="20"/>
          <w:szCs w:val="20"/>
        </w:rPr>
        <w:t>ón im Nordosten Spaniens ist d</w:t>
      </w:r>
      <w:r w:rsidR="00D8592F">
        <w:rPr>
          <w:rFonts w:asciiTheme="minorHAnsi" w:hAnsiTheme="minorHAnsi" w:cstheme="minorHAnsi"/>
          <w:b/>
          <w:sz w:val="20"/>
          <w:szCs w:val="20"/>
        </w:rPr>
        <w:t>ie RONAL GROUP bereits seit 1983</w:t>
      </w:r>
      <w:r w:rsidR="00D8020B" w:rsidRPr="00CF6E72">
        <w:rPr>
          <w:rFonts w:asciiTheme="minorHAnsi" w:hAnsiTheme="minorHAnsi" w:cstheme="minorHAnsi"/>
          <w:b/>
          <w:sz w:val="20"/>
          <w:szCs w:val="20"/>
        </w:rPr>
        <w:t xml:space="preserve"> mit einem Produktions- und Verwaltungsstandort präsent</w:t>
      </w:r>
      <w:r w:rsidR="007309CC" w:rsidRPr="00CF6E72">
        <w:rPr>
          <w:rFonts w:asciiTheme="minorHAnsi" w:hAnsiTheme="minorHAnsi" w:cstheme="minorHAnsi"/>
          <w:b/>
          <w:sz w:val="20"/>
          <w:szCs w:val="20"/>
        </w:rPr>
        <w:t xml:space="preserve"> und ein wichtiger Pfeiler der dortigen Wirtschaft</w:t>
      </w:r>
      <w:r w:rsidR="00D8020B" w:rsidRPr="00CF6E72">
        <w:rPr>
          <w:rFonts w:asciiTheme="minorHAnsi" w:hAnsiTheme="minorHAnsi" w:cstheme="minorHAnsi"/>
          <w:b/>
          <w:sz w:val="20"/>
          <w:szCs w:val="20"/>
        </w:rPr>
        <w:t>.</w:t>
      </w:r>
      <w:r w:rsidR="00C65251" w:rsidRPr="00CF6E72">
        <w:rPr>
          <w:rFonts w:asciiTheme="minorHAnsi" w:hAnsiTheme="minorHAnsi" w:cs="Arial"/>
          <w:b/>
          <w:sz w:val="20"/>
          <w:szCs w:val="20"/>
        </w:rPr>
        <w:t xml:space="preserve"> </w:t>
      </w:r>
    </w:p>
    <w:p w:rsidR="009A07D1" w:rsidRPr="00CF6E72" w:rsidRDefault="00B6114E" w:rsidP="009D7DDA">
      <w:pPr>
        <w:rPr>
          <w:rFonts w:asciiTheme="minorHAnsi" w:hAnsiTheme="minorHAnsi" w:cs="Arial"/>
        </w:rPr>
      </w:pPr>
      <w:r w:rsidRPr="00CF6E72">
        <w:rPr>
          <w:rFonts w:asciiTheme="minorHAnsi" w:hAnsiTheme="minorHAnsi" w:cs="Arial"/>
        </w:rPr>
        <w:t>Mit dem Bau eines zweiten Werks in Teruel</w:t>
      </w:r>
      <w:r w:rsidR="009A07D1" w:rsidRPr="00CF6E72">
        <w:rPr>
          <w:rFonts w:asciiTheme="minorHAnsi" w:hAnsiTheme="minorHAnsi" w:cs="Arial"/>
        </w:rPr>
        <w:t xml:space="preserve">, dessen Grundstein im Februar 2016 gelegt wurde, </w:t>
      </w:r>
      <w:r w:rsidRPr="00CF6E72">
        <w:rPr>
          <w:rFonts w:asciiTheme="minorHAnsi" w:hAnsiTheme="minorHAnsi" w:cs="Arial"/>
        </w:rPr>
        <w:t xml:space="preserve">erhöht die </w:t>
      </w:r>
      <w:r w:rsidR="00C65251" w:rsidRPr="00CF6E72">
        <w:rPr>
          <w:rFonts w:asciiTheme="minorHAnsi" w:hAnsiTheme="minorHAnsi" w:cs="Arial"/>
        </w:rPr>
        <w:t xml:space="preserve">RONAL GROUP </w:t>
      </w:r>
      <w:r w:rsidRPr="00CF6E72">
        <w:rPr>
          <w:rFonts w:asciiTheme="minorHAnsi" w:hAnsiTheme="minorHAnsi" w:cs="Arial"/>
        </w:rPr>
        <w:t xml:space="preserve">ihre Produktionskapazitäten und verfolgt damit konsequent ihre </w:t>
      </w:r>
      <w:r w:rsidR="00C65251" w:rsidRPr="00CF6E72">
        <w:rPr>
          <w:rFonts w:asciiTheme="minorHAnsi" w:hAnsiTheme="minorHAnsi" w:cs="Arial"/>
        </w:rPr>
        <w:t>klare Wachstumsstrategie</w:t>
      </w:r>
      <w:r w:rsidRPr="00CF6E72">
        <w:rPr>
          <w:rFonts w:asciiTheme="minorHAnsi" w:hAnsiTheme="minorHAnsi" w:cs="Arial"/>
        </w:rPr>
        <w:t xml:space="preserve">. Nebenbei verstärkt der Hersteller hochwertiger Aluminiumräder seine </w:t>
      </w:r>
      <w:r w:rsidR="00AE6912" w:rsidRPr="00CF6E72">
        <w:rPr>
          <w:rFonts w:asciiTheme="minorHAnsi" w:hAnsiTheme="minorHAnsi" w:cs="Arial"/>
        </w:rPr>
        <w:t xml:space="preserve">Präsenz </w:t>
      </w:r>
      <w:r w:rsidR="00F80A15" w:rsidRPr="00CF6E72">
        <w:rPr>
          <w:rFonts w:asciiTheme="minorHAnsi" w:hAnsiTheme="minorHAnsi" w:cs="Arial"/>
        </w:rPr>
        <w:t>in der Region</w:t>
      </w:r>
      <w:r w:rsidRPr="00CF6E72">
        <w:rPr>
          <w:rFonts w:asciiTheme="minorHAnsi" w:hAnsiTheme="minorHAnsi" w:cs="Arial"/>
        </w:rPr>
        <w:t xml:space="preserve">, in der auch zahlreiche Automobilbauer vertreten sind. </w:t>
      </w:r>
    </w:p>
    <w:p w:rsidR="009A07D1" w:rsidRPr="00CF6E72" w:rsidRDefault="009A07D1" w:rsidP="009D7DDA">
      <w:pPr>
        <w:rPr>
          <w:rFonts w:asciiTheme="minorHAnsi" w:hAnsiTheme="minorHAnsi" w:cs="Arial"/>
        </w:rPr>
      </w:pPr>
    </w:p>
    <w:p w:rsidR="00E04D3C" w:rsidRPr="00CF6E72" w:rsidRDefault="009A07D1" w:rsidP="009D7DDA">
      <w:pPr>
        <w:rPr>
          <w:rFonts w:asciiTheme="minorHAnsi" w:hAnsiTheme="minorHAnsi" w:cs="Arial"/>
        </w:rPr>
      </w:pPr>
      <w:r w:rsidRPr="00CF6E72">
        <w:rPr>
          <w:rFonts w:asciiTheme="minorHAnsi" w:hAnsiTheme="minorHAnsi" w:cs="Arial"/>
        </w:rPr>
        <w:t xml:space="preserve">Für das </w:t>
      </w:r>
      <w:r w:rsidR="00E04D3C" w:rsidRPr="00CF6E72">
        <w:rPr>
          <w:rFonts w:asciiTheme="minorHAnsi" w:hAnsiTheme="minorHAnsi" w:cs="Arial"/>
        </w:rPr>
        <w:t xml:space="preserve">neue </w:t>
      </w:r>
      <w:r w:rsidRPr="00CF6E72">
        <w:rPr>
          <w:rFonts w:asciiTheme="minorHAnsi" w:hAnsiTheme="minorHAnsi" w:cs="Arial"/>
        </w:rPr>
        <w:t>Werk, das auf einer Fläche von 240.000 m</w:t>
      </w:r>
      <w:r w:rsidRPr="00CF6E72">
        <w:rPr>
          <w:rFonts w:asciiTheme="minorHAnsi" w:hAnsiTheme="minorHAnsi" w:cs="Arial"/>
          <w:vertAlign w:val="superscript"/>
        </w:rPr>
        <w:t>2</w:t>
      </w:r>
      <w:r w:rsidRPr="00CF6E72">
        <w:rPr>
          <w:rFonts w:asciiTheme="minorHAnsi" w:hAnsiTheme="minorHAnsi" w:cs="Arial"/>
        </w:rPr>
        <w:t xml:space="preserve"> entstanden ist, hat die RONAL GROUP eine Investition in Höhe von 120 Millionen Euro getätigt.</w:t>
      </w:r>
      <w:r w:rsidR="000F408D" w:rsidRPr="00CF6E72">
        <w:rPr>
          <w:rFonts w:asciiTheme="minorHAnsi" w:hAnsiTheme="minorHAnsi" w:cs="Arial"/>
        </w:rPr>
        <w:t xml:space="preserve"> </w:t>
      </w:r>
      <w:r w:rsidR="00E04D3C" w:rsidRPr="00CF6E72">
        <w:rPr>
          <w:rFonts w:asciiTheme="minorHAnsi" w:hAnsiTheme="minorHAnsi" w:cs="Arial"/>
        </w:rPr>
        <w:t>Dank modernster Roboter-, Automatisations- und Informatiksysteme werden i</w:t>
      </w:r>
      <w:r w:rsidR="000F408D" w:rsidRPr="00CF6E72">
        <w:rPr>
          <w:rFonts w:asciiTheme="minorHAnsi" w:hAnsiTheme="minorHAnsi" w:cs="Arial"/>
        </w:rPr>
        <w:t xml:space="preserve">n der ersten Phase </w:t>
      </w:r>
      <w:r w:rsidR="00E04D3C" w:rsidRPr="00CF6E72">
        <w:rPr>
          <w:rFonts w:asciiTheme="minorHAnsi" w:hAnsiTheme="minorHAnsi" w:cs="Arial"/>
        </w:rPr>
        <w:t xml:space="preserve">rund 1 Million Räder, später bis zu 1,5 Millionen Räder produziert werden. Die Gesamtkapazität der beiden Standorte in Teruel soll </w:t>
      </w:r>
      <w:r w:rsidR="00D8592F">
        <w:rPr>
          <w:rFonts w:asciiTheme="minorHAnsi" w:hAnsiTheme="minorHAnsi" w:cs="Arial"/>
        </w:rPr>
        <w:t xml:space="preserve">sich in der zweiten Phase auf </w:t>
      </w:r>
      <w:bookmarkStart w:id="0" w:name="_GoBack"/>
      <w:bookmarkEnd w:id="0"/>
      <w:r w:rsidR="00E13E7C">
        <w:rPr>
          <w:rFonts w:asciiTheme="minorHAnsi" w:hAnsiTheme="minorHAnsi" w:cs="Arial"/>
        </w:rPr>
        <w:t xml:space="preserve">über </w:t>
      </w:r>
      <w:r w:rsidR="00D8592F">
        <w:rPr>
          <w:rFonts w:asciiTheme="minorHAnsi" w:hAnsiTheme="minorHAnsi" w:cs="Arial"/>
        </w:rPr>
        <w:t>3</w:t>
      </w:r>
      <w:r w:rsidR="00E04D3C" w:rsidRPr="00CF6E72">
        <w:rPr>
          <w:rFonts w:asciiTheme="minorHAnsi" w:hAnsiTheme="minorHAnsi" w:cs="Arial"/>
        </w:rPr>
        <w:t xml:space="preserve"> Millionen Räder pro Jahr belaufen. Die RONAL GROUP, die in der Region Arag</w:t>
      </w:r>
      <w:r w:rsidR="00FF75D4" w:rsidRPr="00CF6E72">
        <w:rPr>
          <w:rFonts w:asciiTheme="minorHAnsi" w:hAnsiTheme="minorHAnsi" w:cstheme="minorHAnsi"/>
        </w:rPr>
        <w:t>ó</w:t>
      </w:r>
      <w:r w:rsidR="00E04D3C" w:rsidRPr="00CF6E72">
        <w:rPr>
          <w:rFonts w:asciiTheme="minorHAnsi" w:hAnsiTheme="minorHAnsi" w:cs="Arial"/>
        </w:rPr>
        <w:t>n ein wichtiger Arbeitgeber ist, konnte durch</w:t>
      </w:r>
      <w:r w:rsidR="00D8592F">
        <w:rPr>
          <w:rFonts w:asciiTheme="minorHAnsi" w:hAnsiTheme="minorHAnsi" w:cs="Arial"/>
        </w:rPr>
        <w:t xml:space="preserve"> den Bau des neuen Werks über 10</w:t>
      </w:r>
      <w:r w:rsidR="00E04D3C" w:rsidRPr="00CF6E72">
        <w:rPr>
          <w:rFonts w:asciiTheme="minorHAnsi" w:hAnsiTheme="minorHAnsi" w:cs="Arial"/>
        </w:rPr>
        <w:t xml:space="preserve">0 Arbeitsplätze schaffen. </w:t>
      </w:r>
    </w:p>
    <w:p w:rsidR="00E04D3C" w:rsidRPr="00CF6E72" w:rsidRDefault="00E04D3C" w:rsidP="009D7DDA">
      <w:pPr>
        <w:rPr>
          <w:rFonts w:asciiTheme="minorHAnsi" w:hAnsiTheme="minorHAnsi" w:cs="Arial"/>
        </w:rPr>
      </w:pPr>
    </w:p>
    <w:p w:rsidR="00786FAE" w:rsidRPr="00CF6E72" w:rsidRDefault="00C9148E" w:rsidP="009D7DDA">
      <w:pPr>
        <w:rPr>
          <w:rFonts w:asciiTheme="minorHAnsi" w:hAnsiTheme="minorHAnsi" w:cs="Arial"/>
        </w:rPr>
      </w:pPr>
      <w:r w:rsidRPr="00CF6E72">
        <w:rPr>
          <w:rFonts w:asciiTheme="minorHAnsi" w:hAnsiTheme="minorHAnsi" w:cs="Arial"/>
        </w:rPr>
        <w:t xml:space="preserve">Neben </w:t>
      </w:r>
      <w:r w:rsidR="004506D4" w:rsidRPr="00CF6E72">
        <w:rPr>
          <w:rFonts w:asciiTheme="minorHAnsi" w:hAnsiTheme="minorHAnsi" w:cs="Arial"/>
        </w:rPr>
        <w:t xml:space="preserve">Yvo Schnarrenberger, CEO der RONAL GROUP und </w:t>
      </w:r>
      <w:r w:rsidR="00E04D3C" w:rsidRPr="00CF6E72">
        <w:rPr>
          <w:rFonts w:asciiTheme="minorHAnsi" w:hAnsiTheme="minorHAnsi" w:cs="Arial"/>
        </w:rPr>
        <w:t xml:space="preserve">Dominik Wiederhold, Geschäftsführer der beiden </w:t>
      </w:r>
      <w:r w:rsidR="00F54F6F">
        <w:rPr>
          <w:rFonts w:asciiTheme="minorHAnsi" w:hAnsiTheme="minorHAnsi" w:cs="Arial"/>
        </w:rPr>
        <w:t xml:space="preserve">Standorte </w:t>
      </w:r>
      <w:r w:rsidR="00E04D3C" w:rsidRPr="00CF6E72">
        <w:rPr>
          <w:rFonts w:asciiTheme="minorHAnsi" w:hAnsiTheme="minorHAnsi" w:cs="Arial"/>
        </w:rPr>
        <w:t xml:space="preserve">von RONAL </w:t>
      </w:r>
      <w:proofErr w:type="spellStart"/>
      <w:r w:rsidR="00E04D3C" w:rsidRPr="00CF6E72">
        <w:rPr>
          <w:rFonts w:asciiTheme="minorHAnsi" w:hAnsiTheme="minorHAnsi" w:cs="Arial"/>
        </w:rPr>
        <w:t>Ib</w:t>
      </w:r>
      <w:r w:rsidR="00E04D3C" w:rsidRPr="00CF6E72">
        <w:rPr>
          <w:rFonts w:asciiTheme="minorHAnsi" w:hAnsiTheme="minorHAnsi" w:cstheme="minorHAnsi"/>
        </w:rPr>
        <w:t>é</w:t>
      </w:r>
      <w:r w:rsidR="00E04D3C" w:rsidRPr="00CF6E72">
        <w:rPr>
          <w:rFonts w:asciiTheme="minorHAnsi" w:hAnsiTheme="minorHAnsi" w:cs="Arial"/>
        </w:rPr>
        <w:t>rica</w:t>
      </w:r>
      <w:proofErr w:type="spellEnd"/>
      <w:r w:rsidR="00E04D3C" w:rsidRPr="00CF6E72">
        <w:rPr>
          <w:rFonts w:asciiTheme="minorHAnsi" w:hAnsiTheme="minorHAnsi" w:cs="Arial"/>
        </w:rPr>
        <w:t>, nahmen unter anderem</w:t>
      </w:r>
      <w:r w:rsidR="0022027F" w:rsidRPr="00CF6E72">
        <w:rPr>
          <w:rFonts w:asciiTheme="minorHAnsi" w:hAnsiTheme="minorHAnsi" w:cs="Arial"/>
        </w:rPr>
        <w:t xml:space="preserve"> der Präsident der Regierung von Arag</w:t>
      </w:r>
      <w:r w:rsidR="00FF75D4" w:rsidRPr="00CF6E72">
        <w:rPr>
          <w:rFonts w:asciiTheme="minorHAnsi" w:hAnsiTheme="minorHAnsi" w:cstheme="minorHAnsi"/>
        </w:rPr>
        <w:t>ó</w:t>
      </w:r>
      <w:r w:rsidR="0022027F" w:rsidRPr="00CF6E72">
        <w:rPr>
          <w:rFonts w:asciiTheme="minorHAnsi" w:hAnsiTheme="minorHAnsi" w:cs="Arial"/>
        </w:rPr>
        <w:t xml:space="preserve">n, </w:t>
      </w:r>
      <w:r w:rsidR="00B91A9E" w:rsidRPr="00CF6E72">
        <w:t xml:space="preserve">Javier </w:t>
      </w:r>
      <w:proofErr w:type="spellStart"/>
      <w:r w:rsidR="00B91A9E" w:rsidRPr="00CF6E72">
        <w:t>Lambán</w:t>
      </w:r>
      <w:proofErr w:type="spellEnd"/>
      <w:r w:rsidR="00B91A9E" w:rsidRPr="00CF6E72">
        <w:rPr>
          <w:rFonts w:asciiTheme="minorHAnsi" w:hAnsiTheme="minorHAnsi" w:cs="Arial"/>
        </w:rPr>
        <w:t xml:space="preserve">, </w:t>
      </w:r>
      <w:r w:rsidR="0022027F" w:rsidRPr="00CF6E72">
        <w:rPr>
          <w:rFonts w:asciiTheme="minorHAnsi" w:hAnsiTheme="minorHAnsi" w:cs="Arial"/>
        </w:rPr>
        <w:t xml:space="preserve">die Bürgermeisterin von Teruel, Emma </w:t>
      </w:r>
      <w:proofErr w:type="spellStart"/>
      <w:r w:rsidR="0022027F" w:rsidRPr="00CF6E72">
        <w:rPr>
          <w:rFonts w:asciiTheme="minorHAnsi" w:hAnsiTheme="minorHAnsi" w:cs="Arial"/>
        </w:rPr>
        <w:t>Buj</w:t>
      </w:r>
      <w:proofErr w:type="spellEnd"/>
      <w:r w:rsidR="0022027F" w:rsidRPr="00CF6E72">
        <w:rPr>
          <w:rFonts w:asciiTheme="minorHAnsi" w:hAnsiTheme="minorHAnsi" w:cs="Arial"/>
        </w:rPr>
        <w:t xml:space="preserve">, </w:t>
      </w:r>
      <w:r w:rsidR="009142C3" w:rsidRPr="00CF6E72">
        <w:rPr>
          <w:rFonts w:asciiTheme="minorHAnsi" w:hAnsiTheme="minorHAnsi" w:cs="Arial"/>
        </w:rPr>
        <w:t>der Schweizer Botschafter für Spanien und Andorra, Giulio Ha</w:t>
      </w:r>
      <w:r w:rsidR="000B7490">
        <w:rPr>
          <w:rFonts w:asciiTheme="minorHAnsi" w:hAnsiTheme="minorHAnsi" w:cs="Arial"/>
        </w:rPr>
        <w:t>a</w:t>
      </w:r>
      <w:r w:rsidR="009142C3" w:rsidRPr="00CF6E72">
        <w:rPr>
          <w:rFonts w:asciiTheme="minorHAnsi" w:hAnsiTheme="minorHAnsi" w:cs="Arial"/>
        </w:rPr>
        <w:t>s</w:t>
      </w:r>
      <w:r w:rsidR="0022027F" w:rsidRPr="00CF6E72">
        <w:rPr>
          <w:rFonts w:asciiTheme="minorHAnsi" w:hAnsiTheme="minorHAnsi" w:cs="Arial"/>
        </w:rPr>
        <w:t xml:space="preserve"> sowie die </w:t>
      </w:r>
      <w:r w:rsidR="00B05F1E" w:rsidRPr="00CF6E72">
        <w:rPr>
          <w:rFonts w:asciiTheme="minorHAnsi" w:hAnsiTheme="minorHAnsi" w:cs="Arial"/>
        </w:rPr>
        <w:t>Geschäftsführer der Tochtergesellschaften</w:t>
      </w:r>
      <w:r w:rsidR="00B91A9E" w:rsidRPr="00CF6E72">
        <w:rPr>
          <w:rFonts w:asciiTheme="minorHAnsi" w:hAnsiTheme="minorHAnsi" w:cs="Arial"/>
        </w:rPr>
        <w:t xml:space="preserve"> an der Eröffnung</w:t>
      </w:r>
      <w:r w:rsidR="00F54F6F">
        <w:rPr>
          <w:rFonts w:asciiTheme="minorHAnsi" w:hAnsiTheme="minorHAnsi" w:cs="Arial"/>
        </w:rPr>
        <w:t xml:space="preserve"> </w:t>
      </w:r>
      <w:r w:rsidR="00B91A9E" w:rsidRPr="00CF6E72">
        <w:rPr>
          <w:rFonts w:asciiTheme="minorHAnsi" w:hAnsiTheme="minorHAnsi" w:cs="Arial"/>
        </w:rPr>
        <w:t>teil. Z</w:t>
      </w:r>
      <w:r w:rsidRPr="00CF6E72">
        <w:rPr>
          <w:rFonts w:asciiTheme="minorHAnsi" w:hAnsiTheme="minorHAnsi" w:cs="Arial"/>
        </w:rPr>
        <w:t xml:space="preserve">ahlreiche Gäste aus Politik und Wirtschaft sowie Lieferanten und Pressevertreter </w:t>
      </w:r>
      <w:r w:rsidR="00B91A9E" w:rsidRPr="00CF6E72">
        <w:rPr>
          <w:rFonts w:asciiTheme="minorHAnsi" w:hAnsiTheme="minorHAnsi" w:cs="Arial"/>
        </w:rPr>
        <w:t xml:space="preserve">waren ebenfalls </w:t>
      </w:r>
      <w:r w:rsidR="002B06F0" w:rsidRPr="00CF6E72">
        <w:rPr>
          <w:rFonts w:asciiTheme="minorHAnsi" w:hAnsiTheme="minorHAnsi" w:cs="Arial"/>
        </w:rPr>
        <w:t>vor Ort</w:t>
      </w:r>
      <w:r w:rsidRPr="00CF6E72">
        <w:rPr>
          <w:rFonts w:asciiTheme="minorHAnsi" w:hAnsiTheme="minorHAnsi" w:cs="Arial"/>
        </w:rPr>
        <w:t>.</w:t>
      </w:r>
    </w:p>
    <w:p w:rsidR="00786FAE" w:rsidRPr="00CF6E72" w:rsidRDefault="00786FAE" w:rsidP="009D7DDA">
      <w:pPr>
        <w:rPr>
          <w:rFonts w:asciiTheme="minorHAnsi" w:hAnsiTheme="minorHAnsi" w:cs="Arial"/>
        </w:rPr>
      </w:pPr>
    </w:p>
    <w:p w:rsidR="00B46B98" w:rsidRPr="00CF6E72" w:rsidRDefault="0037591C" w:rsidP="00EB06B2">
      <w:pPr>
        <w:rPr>
          <w:rFonts w:asciiTheme="minorHAnsi" w:hAnsiTheme="minorHAnsi" w:cs="Arial"/>
        </w:rPr>
      </w:pPr>
      <w:r w:rsidRPr="00CF6E72">
        <w:rPr>
          <w:rFonts w:asciiTheme="minorHAnsi" w:hAnsiTheme="minorHAnsi" w:cs="Arial"/>
        </w:rPr>
        <w:t xml:space="preserve">Neben den zwei Werken in </w:t>
      </w:r>
      <w:r w:rsidR="00EE1316" w:rsidRPr="00CF6E72">
        <w:rPr>
          <w:rFonts w:asciiTheme="minorHAnsi" w:hAnsiTheme="minorHAnsi" w:cs="Arial"/>
        </w:rPr>
        <w:t>Spanien v</w:t>
      </w:r>
      <w:r w:rsidRPr="00CF6E72">
        <w:rPr>
          <w:rFonts w:asciiTheme="minorHAnsi" w:hAnsiTheme="minorHAnsi" w:cs="Arial"/>
        </w:rPr>
        <w:t xml:space="preserve">erfügt die RONAL GROUP über weitere </w:t>
      </w:r>
      <w:r w:rsidR="004167AD" w:rsidRPr="00CF6E72">
        <w:rPr>
          <w:rFonts w:asciiTheme="minorHAnsi" w:hAnsiTheme="minorHAnsi" w:cs="Arial"/>
        </w:rPr>
        <w:t>Produktionsstandorte</w:t>
      </w:r>
      <w:r w:rsidRPr="00CF6E72">
        <w:rPr>
          <w:rFonts w:asciiTheme="minorHAnsi" w:hAnsiTheme="minorHAnsi" w:cs="Arial"/>
        </w:rPr>
        <w:t xml:space="preserve"> in Deutschland, Italien, Polen, Tschechien</w:t>
      </w:r>
      <w:r w:rsidR="00EE1316" w:rsidRPr="00CF6E72">
        <w:rPr>
          <w:rFonts w:asciiTheme="minorHAnsi" w:hAnsiTheme="minorHAnsi" w:cs="Arial"/>
        </w:rPr>
        <w:t>, Mexiko</w:t>
      </w:r>
      <w:r w:rsidRPr="00CF6E72">
        <w:rPr>
          <w:rFonts w:asciiTheme="minorHAnsi" w:hAnsiTheme="minorHAnsi" w:cs="Arial"/>
        </w:rPr>
        <w:t xml:space="preserve"> und Taiwan</w:t>
      </w:r>
      <w:r w:rsidR="003E0096" w:rsidRPr="00CF6E72">
        <w:rPr>
          <w:rFonts w:asciiTheme="minorHAnsi" w:hAnsiTheme="minorHAnsi" w:cs="Arial"/>
        </w:rPr>
        <w:t xml:space="preserve"> und produziert jährlich über 2</w:t>
      </w:r>
      <w:r w:rsidR="00EE1316" w:rsidRPr="00CF6E72">
        <w:rPr>
          <w:rFonts w:asciiTheme="minorHAnsi" w:hAnsiTheme="minorHAnsi" w:cs="Arial"/>
        </w:rPr>
        <w:t>1</w:t>
      </w:r>
      <w:r w:rsidR="003E0096" w:rsidRPr="00CF6E72">
        <w:rPr>
          <w:rFonts w:asciiTheme="minorHAnsi" w:hAnsiTheme="minorHAnsi" w:cs="Arial"/>
        </w:rPr>
        <w:t xml:space="preserve"> Mio. Räder</w:t>
      </w:r>
      <w:r w:rsidRPr="00CF6E72">
        <w:rPr>
          <w:rFonts w:asciiTheme="minorHAnsi" w:hAnsiTheme="minorHAnsi" w:cs="Arial"/>
        </w:rPr>
        <w:t>.</w:t>
      </w:r>
      <w:r w:rsidR="000D1174" w:rsidRPr="00CF6E72">
        <w:rPr>
          <w:rFonts w:asciiTheme="minorHAnsi" w:hAnsiTheme="minorHAnsi" w:cs="Arial"/>
        </w:rPr>
        <w:t xml:space="preserve"> </w:t>
      </w:r>
      <w:r w:rsidR="00B46B98" w:rsidRPr="00CF6E72">
        <w:rPr>
          <w:rFonts w:asciiTheme="minorHAnsi" w:hAnsiTheme="minorHAnsi" w:cs="Arial"/>
        </w:rPr>
        <w:t xml:space="preserve">Mit </w:t>
      </w:r>
      <w:r w:rsidR="00EB06B2" w:rsidRPr="00CF6E72">
        <w:rPr>
          <w:rFonts w:asciiTheme="minorHAnsi" w:hAnsiTheme="minorHAnsi" w:cs="Arial"/>
        </w:rPr>
        <w:t xml:space="preserve">dem neuen Werk in </w:t>
      </w:r>
      <w:r w:rsidR="00EE1316" w:rsidRPr="00CF6E72">
        <w:rPr>
          <w:rFonts w:asciiTheme="minorHAnsi" w:hAnsiTheme="minorHAnsi" w:cs="Arial"/>
        </w:rPr>
        <w:t xml:space="preserve">Spanien </w:t>
      </w:r>
      <w:r w:rsidR="00B46B98" w:rsidRPr="00CF6E72">
        <w:rPr>
          <w:rFonts w:asciiTheme="minorHAnsi" w:hAnsiTheme="minorHAnsi" w:cs="Arial"/>
        </w:rPr>
        <w:t xml:space="preserve">ist die RONAL GROUP für die Zukunft </w:t>
      </w:r>
      <w:r w:rsidR="00EE1316" w:rsidRPr="00CF6E72">
        <w:rPr>
          <w:rFonts w:asciiTheme="minorHAnsi" w:hAnsiTheme="minorHAnsi" w:cs="Arial"/>
        </w:rPr>
        <w:t xml:space="preserve">gut </w:t>
      </w:r>
      <w:r w:rsidR="00B46B98" w:rsidRPr="00CF6E72">
        <w:rPr>
          <w:rFonts w:asciiTheme="minorHAnsi" w:hAnsiTheme="minorHAnsi" w:cs="Arial"/>
        </w:rPr>
        <w:t xml:space="preserve">gerüstet und </w:t>
      </w:r>
      <w:r w:rsidR="00F54F6F">
        <w:rPr>
          <w:rFonts w:asciiTheme="minorHAnsi" w:hAnsiTheme="minorHAnsi" w:cs="Arial"/>
        </w:rPr>
        <w:t xml:space="preserve">stellt sicher, </w:t>
      </w:r>
      <w:r w:rsidR="00B46B98" w:rsidRPr="00CF6E72">
        <w:rPr>
          <w:rFonts w:asciiTheme="minorHAnsi" w:hAnsiTheme="minorHAnsi" w:cs="Arial"/>
        </w:rPr>
        <w:t>dass</w:t>
      </w:r>
      <w:r w:rsidR="00F54F6F">
        <w:rPr>
          <w:rFonts w:asciiTheme="minorHAnsi" w:hAnsiTheme="minorHAnsi" w:cs="Arial"/>
        </w:rPr>
        <w:t xml:space="preserve"> ihre </w:t>
      </w:r>
      <w:r w:rsidR="00B46B98" w:rsidRPr="00CF6E72">
        <w:rPr>
          <w:rFonts w:asciiTheme="minorHAnsi" w:hAnsiTheme="minorHAnsi" w:cs="Arial"/>
        </w:rPr>
        <w:t>Kunden weiterhin optimal bedient werden.</w:t>
      </w:r>
    </w:p>
    <w:p w:rsidR="00D22640" w:rsidRPr="00CF6E72" w:rsidRDefault="00D22640" w:rsidP="004E6D38">
      <w:pPr>
        <w:pStyle w:val="StandardWeb"/>
        <w:shd w:val="clear" w:color="auto" w:fill="FFFFFF"/>
        <w:spacing w:after="0"/>
        <w:rPr>
          <w:rFonts w:asciiTheme="minorHAnsi" w:hAnsiTheme="minorHAnsi" w:cs="Arial"/>
          <w:sz w:val="20"/>
          <w:szCs w:val="20"/>
        </w:rPr>
      </w:pPr>
    </w:p>
    <w:p w:rsidR="00DF276B" w:rsidRPr="00CF6E72" w:rsidRDefault="00DF276B" w:rsidP="004E6D38">
      <w:pPr>
        <w:spacing w:line="240" w:lineRule="auto"/>
        <w:rPr>
          <w:rStyle w:val="Hyperlink"/>
          <w:rFonts w:asciiTheme="minorHAnsi" w:hAnsiTheme="minorHAnsi" w:cs="Arial"/>
          <w:color w:val="auto"/>
        </w:rPr>
      </w:pPr>
      <w:r w:rsidRPr="00CF6E72">
        <w:rPr>
          <w:rFonts w:asciiTheme="minorHAnsi" w:hAnsiTheme="minorHAnsi" w:cs="Arial"/>
        </w:rPr>
        <w:t>Mehr Informationen unter:</w:t>
      </w:r>
      <w:r w:rsidRPr="00CF6E72">
        <w:rPr>
          <w:rFonts w:asciiTheme="minorHAnsi" w:hAnsiTheme="minorHAnsi" w:cs="Arial"/>
        </w:rPr>
        <w:br/>
      </w:r>
      <w:hyperlink r:id="rId8" w:history="1">
        <w:r w:rsidRPr="00CF6E72">
          <w:rPr>
            <w:rStyle w:val="Hyperlink"/>
            <w:rFonts w:asciiTheme="minorHAnsi" w:hAnsiTheme="minorHAnsi" w:cs="Arial"/>
          </w:rPr>
          <w:t>www.ronalgroup.com</w:t>
        </w:r>
      </w:hyperlink>
    </w:p>
    <w:p w:rsidR="00DF276B" w:rsidRPr="00CF6E72" w:rsidRDefault="00DF276B" w:rsidP="004E6D38">
      <w:pPr>
        <w:spacing w:line="240" w:lineRule="auto"/>
        <w:rPr>
          <w:rStyle w:val="Hyperlink"/>
          <w:rFonts w:asciiTheme="minorHAnsi" w:hAnsiTheme="minorHAnsi" w:cs="Arial"/>
          <w:color w:val="404040" w:themeColor="text1" w:themeTint="BF"/>
        </w:rPr>
      </w:pPr>
    </w:p>
    <w:p w:rsidR="00DF276B" w:rsidRPr="00CF6E72" w:rsidRDefault="00DF276B" w:rsidP="004E6D38">
      <w:pPr>
        <w:spacing w:line="240" w:lineRule="auto"/>
        <w:rPr>
          <w:rStyle w:val="Hyperlink"/>
          <w:rFonts w:asciiTheme="minorHAnsi" w:hAnsiTheme="minorHAnsi" w:cs="Arial"/>
          <w:color w:val="404040" w:themeColor="text1" w:themeTint="BF"/>
        </w:rPr>
      </w:pPr>
    </w:p>
    <w:p w:rsidR="00DF276B" w:rsidRPr="00CF6E72" w:rsidRDefault="00DF276B" w:rsidP="004E6D38">
      <w:pPr>
        <w:spacing w:line="240" w:lineRule="auto"/>
        <w:rPr>
          <w:rFonts w:asciiTheme="minorHAnsi" w:hAnsiTheme="minorHAnsi" w:cs="Calibri"/>
          <w:b/>
        </w:rPr>
      </w:pPr>
      <w:r w:rsidRPr="00CF6E72">
        <w:rPr>
          <w:rFonts w:asciiTheme="minorHAnsi" w:hAnsiTheme="minorHAnsi" w:cs="Calibri"/>
          <w:b/>
        </w:rPr>
        <w:t>Über die RONAL GROUP</w:t>
      </w:r>
    </w:p>
    <w:p w:rsidR="00DF276B" w:rsidRPr="00CF6E72" w:rsidRDefault="00DF276B" w:rsidP="004E6D38">
      <w:pPr>
        <w:spacing w:line="240" w:lineRule="auto"/>
        <w:rPr>
          <w:rFonts w:asciiTheme="minorHAnsi" w:hAnsiTheme="minorHAnsi"/>
        </w:rPr>
      </w:pPr>
      <w:r w:rsidRPr="00CF6E72">
        <w:rPr>
          <w:rFonts w:asciiTheme="minorHAnsi" w:hAnsiTheme="minorHAnsi"/>
        </w:rPr>
        <w:t xml:space="preserve">Das Unternehmen mit Hauptsitz in </w:t>
      </w:r>
      <w:proofErr w:type="spellStart"/>
      <w:r w:rsidRPr="00CF6E72">
        <w:rPr>
          <w:rFonts w:asciiTheme="minorHAnsi" w:hAnsiTheme="minorHAnsi"/>
        </w:rPr>
        <w:t>Härkingen</w:t>
      </w:r>
      <w:proofErr w:type="spellEnd"/>
      <w:r w:rsidRPr="00CF6E72">
        <w:rPr>
          <w:rFonts w:asciiTheme="minorHAnsi" w:hAnsiTheme="minorHAnsi"/>
        </w:rPr>
        <w:t>, Schweiz, gehört zu den bedeutendsten Herstellern von Leichtmetallrädern für Pkw und Nutzfahrzeuge. Als langjähriger Partner der Automobilindustrie erfüllen alle Räder die strengen Anforderungen der Fahrzeughersteller. Das Unternehmen ist kontinuierlich gewachsen und steht für Kundennähe, Innovationskraft und Qualitätsarbeit. Die RONAL GROUP beschäftigt weltweit über 7.500 Mitarbeitende.</w:t>
      </w:r>
    </w:p>
    <w:p w:rsidR="00DF276B" w:rsidRPr="00CF6E72" w:rsidRDefault="00DF276B" w:rsidP="00DF276B"/>
    <w:p w:rsidR="00DF276B" w:rsidRPr="00CF6E72" w:rsidRDefault="00DF276B" w:rsidP="00DF276B"/>
    <w:p w:rsidR="00DF276B" w:rsidRPr="00CF6E72" w:rsidRDefault="00DF276B" w:rsidP="00DF276B">
      <w:pPr>
        <w:rPr>
          <w:b/>
        </w:rPr>
      </w:pPr>
      <w:r w:rsidRPr="00CF6E72">
        <w:rPr>
          <w:rFonts w:cs="Arial"/>
          <w:b/>
          <w:color w:val="262626"/>
        </w:rPr>
        <w:t>Pre</w:t>
      </w:r>
      <w:r w:rsidRPr="00CF6E72">
        <w:rPr>
          <w:b/>
        </w:rPr>
        <w:t>ssekontakt</w:t>
      </w:r>
    </w:p>
    <w:p w:rsidR="00DF276B" w:rsidRPr="00CF6E72" w:rsidRDefault="00DF276B" w:rsidP="00DF276B">
      <w:pPr>
        <w:rPr>
          <w:rFonts w:asciiTheme="minorHAnsi" w:hAnsiTheme="minorHAnsi" w:cs="Calibri"/>
          <w:color w:val="404040" w:themeColor="text1" w:themeTint="BF"/>
        </w:rPr>
      </w:pPr>
      <w:r w:rsidRPr="00CF6E72">
        <w:rPr>
          <w:rFonts w:asciiTheme="minorHAnsi" w:hAnsiTheme="minorHAnsi" w:cs="Calibri"/>
          <w:color w:val="404040" w:themeColor="text1" w:themeTint="BF"/>
        </w:rPr>
        <w:t>RONAL GROUP</w:t>
      </w:r>
    </w:p>
    <w:p w:rsidR="00DF276B" w:rsidRPr="00CF6E72" w:rsidRDefault="00DF276B" w:rsidP="00DF276B">
      <w:pPr>
        <w:rPr>
          <w:rFonts w:asciiTheme="minorHAnsi" w:hAnsiTheme="minorHAnsi" w:cs="Calibri"/>
          <w:color w:val="404040" w:themeColor="text1" w:themeTint="BF"/>
        </w:rPr>
      </w:pPr>
      <w:r w:rsidRPr="00CF6E72">
        <w:rPr>
          <w:rFonts w:asciiTheme="minorHAnsi" w:hAnsiTheme="minorHAnsi" w:cs="Calibri"/>
          <w:color w:val="404040" w:themeColor="text1" w:themeTint="BF"/>
        </w:rPr>
        <w:t>Viktoria Wenz</w:t>
      </w:r>
    </w:p>
    <w:p w:rsidR="00DF276B" w:rsidRPr="00CF6E72" w:rsidRDefault="00DF276B" w:rsidP="00DF276B">
      <w:pPr>
        <w:rPr>
          <w:rFonts w:asciiTheme="minorHAnsi" w:hAnsiTheme="minorHAnsi" w:cs="Calibri"/>
          <w:color w:val="404040" w:themeColor="text1" w:themeTint="BF"/>
          <w:lang w:val="it-IT"/>
        </w:rPr>
      </w:pPr>
      <w:proofErr w:type="spellStart"/>
      <w:r w:rsidRPr="00CF6E72">
        <w:rPr>
          <w:rFonts w:asciiTheme="minorHAnsi" w:hAnsiTheme="minorHAnsi" w:cs="Calibri"/>
          <w:color w:val="404040" w:themeColor="text1" w:themeTint="BF"/>
          <w:lang w:val="it-IT"/>
        </w:rPr>
        <w:t>Telefon</w:t>
      </w:r>
      <w:proofErr w:type="spellEnd"/>
      <w:r w:rsidRPr="00CF6E72">
        <w:rPr>
          <w:rFonts w:asciiTheme="minorHAnsi" w:hAnsiTheme="minorHAnsi" w:cs="Calibri"/>
          <w:color w:val="404040" w:themeColor="text1" w:themeTint="BF"/>
          <w:lang w:val="it-IT"/>
        </w:rPr>
        <w:t xml:space="preserve">: </w:t>
      </w:r>
      <w:r w:rsidRPr="00CF6E72">
        <w:rPr>
          <w:rFonts w:eastAsiaTheme="minorEastAsia" w:cs="Calibri"/>
          <w:noProof/>
          <w:color w:val="000000"/>
          <w:lang w:val="it-IT" w:eastAsia="de-CH"/>
        </w:rPr>
        <w:t>+41 62 389 07 38</w:t>
      </w:r>
    </w:p>
    <w:p w:rsidR="00DF276B" w:rsidRDefault="00DF276B" w:rsidP="00DF276B">
      <w:pPr>
        <w:rPr>
          <w:rFonts w:asciiTheme="minorHAnsi" w:hAnsiTheme="minorHAnsi" w:cs="Calibri"/>
          <w:lang w:val="it-IT"/>
        </w:rPr>
      </w:pPr>
      <w:r w:rsidRPr="00CF6E72">
        <w:rPr>
          <w:rFonts w:asciiTheme="minorHAnsi" w:hAnsiTheme="minorHAnsi" w:cs="Calibri"/>
          <w:color w:val="404040" w:themeColor="text1" w:themeTint="BF"/>
          <w:lang w:val="it-IT"/>
        </w:rPr>
        <w:t xml:space="preserve">E-Mail: </w:t>
      </w:r>
      <w:hyperlink r:id="rId9" w:history="1">
        <w:r w:rsidR="009A34CE" w:rsidRPr="00A704B9">
          <w:rPr>
            <w:rStyle w:val="Hyperlink"/>
            <w:rFonts w:asciiTheme="minorHAnsi" w:hAnsiTheme="minorHAnsi" w:cs="Calibri"/>
            <w:lang w:val="it-IT"/>
          </w:rPr>
          <w:t>media@ronalgroup.com</w:t>
        </w:r>
      </w:hyperlink>
    </w:p>
    <w:p w:rsidR="003B715B" w:rsidRPr="00DF276B" w:rsidRDefault="00966F1E" w:rsidP="009A34CE">
      <w:pPr>
        <w:rPr>
          <w:rFonts w:asciiTheme="minorHAnsi" w:hAnsiTheme="minorHAnsi" w:cs="Arial"/>
          <w:lang w:val="it-IT"/>
        </w:rPr>
      </w:pPr>
      <w:hyperlink r:id="rId10" w:history="1">
        <w:r w:rsidR="009A34CE" w:rsidRPr="00A704B9">
          <w:rPr>
            <w:rStyle w:val="Hyperlink"/>
            <w:rFonts w:asciiTheme="minorHAnsi" w:hAnsiTheme="minorHAnsi" w:cs="Calibri"/>
            <w:lang w:val="it-IT"/>
          </w:rPr>
          <w:t>https://media.ronalgroup.com/</w:t>
        </w:r>
      </w:hyperlink>
    </w:p>
    <w:sectPr w:rsidR="003B715B" w:rsidRPr="00DF276B"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F1" w:rsidRDefault="00025CF1" w:rsidP="00CC0BF1">
      <w:pPr>
        <w:spacing w:line="240" w:lineRule="auto"/>
      </w:pPr>
      <w:r>
        <w:separator/>
      </w:r>
    </w:p>
  </w:endnote>
  <w:endnote w:type="continuationSeparator" w:id="0">
    <w:p w:rsidR="00025CF1" w:rsidRDefault="00025CF1"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F1" w:rsidRDefault="00025CF1" w:rsidP="00CC0BF1">
      <w:pPr>
        <w:spacing w:line="240" w:lineRule="auto"/>
      </w:pPr>
      <w:r>
        <w:separator/>
      </w:r>
    </w:p>
  </w:footnote>
  <w:footnote w:type="continuationSeparator" w:id="0">
    <w:p w:rsidR="00025CF1" w:rsidRDefault="00025CF1"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14:anchorId="1554086D" wp14:editId="53D3F3C5">
          <wp:simplePos x="0" y="0"/>
          <wp:positionH relativeFrom="page">
            <wp:posOffset>911225</wp:posOffset>
          </wp:positionH>
          <wp:positionV relativeFrom="page">
            <wp:posOffset>10189210</wp:posOffset>
          </wp:positionV>
          <wp:extent cx="2710080" cy="313200"/>
          <wp:effectExtent l="0" t="0" r="0" b="0"/>
          <wp:wrapNone/>
          <wp:docPr id="2"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14:anchorId="053BB2EC" wp14:editId="5E4BBFDB">
          <wp:simplePos x="0" y="0"/>
          <wp:positionH relativeFrom="page">
            <wp:posOffset>5163185</wp:posOffset>
          </wp:positionH>
          <wp:positionV relativeFrom="page">
            <wp:posOffset>435610</wp:posOffset>
          </wp:positionV>
          <wp:extent cx="1960920" cy="291600"/>
          <wp:effectExtent l="0" t="0" r="127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D517C"/>
    <w:multiLevelType w:val="hybridMultilevel"/>
    <w:tmpl w:val="78FE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2"/>
    <w:rsid w:val="0002355F"/>
    <w:rsid w:val="00025CF1"/>
    <w:rsid w:val="00025F5A"/>
    <w:rsid w:val="00032118"/>
    <w:rsid w:val="0004592E"/>
    <w:rsid w:val="00052716"/>
    <w:rsid w:val="00054546"/>
    <w:rsid w:val="00077D07"/>
    <w:rsid w:val="000960D4"/>
    <w:rsid w:val="000A7A90"/>
    <w:rsid w:val="000B0F22"/>
    <w:rsid w:val="000B6CAF"/>
    <w:rsid w:val="000B7490"/>
    <w:rsid w:val="000D0CCE"/>
    <w:rsid w:val="000D1174"/>
    <w:rsid w:val="000D3C40"/>
    <w:rsid w:val="000D692E"/>
    <w:rsid w:val="000E1AC8"/>
    <w:rsid w:val="000E6F20"/>
    <w:rsid w:val="000F125D"/>
    <w:rsid w:val="000F1C9E"/>
    <w:rsid w:val="000F408D"/>
    <w:rsid w:val="000F44CD"/>
    <w:rsid w:val="0011185D"/>
    <w:rsid w:val="0011393B"/>
    <w:rsid w:val="001202AE"/>
    <w:rsid w:val="0012476A"/>
    <w:rsid w:val="00130CFB"/>
    <w:rsid w:val="00131E7E"/>
    <w:rsid w:val="00132A31"/>
    <w:rsid w:val="00133F13"/>
    <w:rsid w:val="00141680"/>
    <w:rsid w:val="0014286A"/>
    <w:rsid w:val="00143399"/>
    <w:rsid w:val="001451BB"/>
    <w:rsid w:val="00145E53"/>
    <w:rsid w:val="0014708C"/>
    <w:rsid w:val="00160CD0"/>
    <w:rsid w:val="0016595F"/>
    <w:rsid w:val="00170CAE"/>
    <w:rsid w:val="00170D9E"/>
    <w:rsid w:val="001815EE"/>
    <w:rsid w:val="001844D7"/>
    <w:rsid w:val="001A22DE"/>
    <w:rsid w:val="001A3771"/>
    <w:rsid w:val="001A5762"/>
    <w:rsid w:val="001B08E7"/>
    <w:rsid w:val="001D4802"/>
    <w:rsid w:val="001D4875"/>
    <w:rsid w:val="001E1381"/>
    <w:rsid w:val="001F59BC"/>
    <w:rsid w:val="002051B2"/>
    <w:rsid w:val="0022027F"/>
    <w:rsid w:val="00233286"/>
    <w:rsid w:val="00233291"/>
    <w:rsid w:val="00233A90"/>
    <w:rsid w:val="002502B0"/>
    <w:rsid w:val="00253443"/>
    <w:rsid w:val="002604A1"/>
    <w:rsid w:val="00273012"/>
    <w:rsid w:val="002743A2"/>
    <w:rsid w:val="002762AE"/>
    <w:rsid w:val="00285473"/>
    <w:rsid w:val="002A77AC"/>
    <w:rsid w:val="002B06F0"/>
    <w:rsid w:val="002B2BFE"/>
    <w:rsid w:val="002B60EA"/>
    <w:rsid w:val="002D0150"/>
    <w:rsid w:val="002E0411"/>
    <w:rsid w:val="002E181D"/>
    <w:rsid w:val="002E5D11"/>
    <w:rsid w:val="002F2284"/>
    <w:rsid w:val="003033C6"/>
    <w:rsid w:val="003116F2"/>
    <w:rsid w:val="003139BD"/>
    <w:rsid w:val="00314D27"/>
    <w:rsid w:val="00332701"/>
    <w:rsid w:val="0035058E"/>
    <w:rsid w:val="0035640A"/>
    <w:rsid w:val="00363398"/>
    <w:rsid w:val="00370F95"/>
    <w:rsid w:val="003737DE"/>
    <w:rsid w:val="0037591C"/>
    <w:rsid w:val="003838FC"/>
    <w:rsid w:val="00394910"/>
    <w:rsid w:val="003B5101"/>
    <w:rsid w:val="003B66F4"/>
    <w:rsid w:val="003B715B"/>
    <w:rsid w:val="003C7323"/>
    <w:rsid w:val="003D55DD"/>
    <w:rsid w:val="003E0096"/>
    <w:rsid w:val="003E14BF"/>
    <w:rsid w:val="003E4FDA"/>
    <w:rsid w:val="003F02B1"/>
    <w:rsid w:val="003F2C24"/>
    <w:rsid w:val="00402A68"/>
    <w:rsid w:val="004167AD"/>
    <w:rsid w:val="004202F9"/>
    <w:rsid w:val="00425658"/>
    <w:rsid w:val="00427557"/>
    <w:rsid w:val="00431B05"/>
    <w:rsid w:val="0044679C"/>
    <w:rsid w:val="00446A04"/>
    <w:rsid w:val="004506D4"/>
    <w:rsid w:val="004512BA"/>
    <w:rsid w:val="00454ED1"/>
    <w:rsid w:val="00460AB3"/>
    <w:rsid w:val="00466182"/>
    <w:rsid w:val="004661CB"/>
    <w:rsid w:val="00467954"/>
    <w:rsid w:val="00467E90"/>
    <w:rsid w:val="0047760C"/>
    <w:rsid w:val="00484FC1"/>
    <w:rsid w:val="00490F02"/>
    <w:rsid w:val="004932D5"/>
    <w:rsid w:val="004A1F37"/>
    <w:rsid w:val="004B032B"/>
    <w:rsid w:val="004C4D52"/>
    <w:rsid w:val="004C4E83"/>
    <w:rsid w:val="004C5800"/>
    <w:rsid w:val="004C6DC7"/>
    <w:rsid w:val="004D7D20"/>
    <w:rsid w:val="004E24F9"/>
    <w:rsid w:val="004E6D38"/>
    <w:rsid w:val="004E7CDD"/>
    <w:rsid w:val="004F0785"/>
    <w:rsid w:val="0051148C"/>
    <w:rsid w:val="00512F69"/>
    <w:rsid w:val="0051732E"/>
    <w:rsid w:val="005179ED"/>
    <w:rsid w:val="00523EFB"/>
    <w:rsid w:val="00525EF5"/>
    <w:rsid w:val="0054402F"/>
    <w:rsid w:val="005442D5"/>
    <w:rsid w:val="00547B3E"/>
    <w:rsid w:val="00552313"/>
    <w:rsid w:val="0055250F"/>
    <w:rsid w:val="00552732"/>
    <w:rsid w:val="00560E5D"/>
    <w:rsid w:val="00573C55"/>
    <w:rsid w:val="0057570A"/>
    <w:rsid w:val="005979C3"/>
    <w:rsid w:val="005A4080"/>
    <w:rsid w:val="005A63BC"/>
    <w:rsid w:val="005B13A3"/>
    <w:rsid w:val="005C4A3B"/>
    <w:rsid w:val="005D390B"/>
    <w:rsid w:val="005E0A43"/>
    <w:rsid w:val="00607CDC"/>
    <w:rsid w:val="00615A6C"/>
    <w:rsid w:val="0063198D"/>
    <w:rsid w:val="00632FCD"/>
    <w:rsid w:val="00640052"/>
    <w:rsid w:val="00641FDC"/>
    <w:rsid w:val="00642FA2"/>
    <w:rsid w:val="006542BD"/>
    <w:rsid w:val="00656FC0"/>
    <w:rsid w:val="0066443B"/>
    <w:rsid w:val="00674591"/>
    <w:rsid w:val="00677BE9"/>
    <w:rsid w:val="00680FCF"/>
    <w:rsid w:val="0069632F"/>
    <w:rsid w:val="006A19A6"/>
    <w:rsid w:val="006A2BB0"/>
    <w:rsid w:val="006A5044"/>
    <w:rsid w:val="006A68AD"/>
    <w:rsid w:val="006B1AED"/>
    <w:rsid w:val="006C38FD"/>
    <w:rsid w:val="006D5FD6"/>
    <w:rsid w:val="006E15C0"/>
    <w:rsid w:val="006E5BE5"/>
    <w:rsid w:val="007309CC"/>
    <w:rsid w:val="00733C01"/>
    <w:rsid w:val="0074620A"/>
    <w:rsid w:val="00761683"/>
    <w:rsid w:val="00766AB6"/>
    <w:rsid w:val="00781D60"/>
    <w:rsid w:val="00786FAE"/>
    <w:rsid w:val="007916D4"/>
    <w:rsid w:val="007A0C96"/>
    <w:rsid w:val="007B4AC6"/>
    <w:rsid w:val="007D1930"/>
    <w:rsid w:val="007D6F67"/>
    <w:rsid w:val="007E00E4"/>
    <w:rsid w:val="007E347A"/>
    <w:rsid w:val="00811FDD"/>
    <w:rsid w:val="00813587"/>
    <w:rsid w:val="008207B7"/>
    <w:rsid w:val="00824937"/>
    <w:rsid w:val="0082514C"/>
    <w:rsid w:val="00846E6E"/>
    <w:rsid w:val="008546C2"/>
    <w:rsid w:val="008634AD"/>
    <w:rsid w:val="00866390"/>
    <w:rsid w:val="008734BA"/>
    <w:rsid w:val="00874D25"/>
    <w:rsid w:val="008841D5"/>
    <w:rsid w:val="00885BB8"/>
    <w:rsid w:val="008972B5"/>
    <w:rsid w:val="008979AE"/>
    <w:rsid w:val="008A2F10"/>
    <w:rsid w:val="008A6245"/>
    <w:rsid w:val="008A71F4"/>
    <w:rsid w:val="008B4817"/>
    <w:rsid w:val="008B5398"/>
    <w:rsid w:val="008C56A7"/>
    <w:rsid w:val="008D3A9F"/>
    <w:rsid w:val="008E602F"/>
    <w:rsid w:val="008E7B7A"/>
    <w:rsid w:val="0090553F"/>
    <w:rsid w:val="009142C3"/>
    <w:rsid w:val="009161C4"/>
    <w:rsid w:val="00932C5C"/>
    <w:rsid w:val="0093347C"/>
    <w:rsid w:val="009576B4"/>
    <w:rsid w:val="009577BF"/>
    <w:rsid w:val="00966F1E"/>
    <w:rsid w:val="00984CF3"/>
    <w:rsid w:val="00986904"/>
    <w:rsid w:val="009A07D1"/>
    <w:rsid w:val="009A34CE"/>
    <w:rsid w:val="009B54BF"/>
    <w:rsid w:val="009B741B"/>
    <w:rsid w:val="009C5966"/>
    <w:rsid w:val="009C781A"/>
    <w:rsid w:val="009D02C5"/>
    <w:rsid w:val="009D2AE4"/>
    <w:rsid w:val="009D5780"/>
    <w:rsid w:val="009D7487"/>
    <w:rsid w:val="009D760A"/>
    <w:rsid w:val="009D7DDA"/>
    <w:rsid w:val="009E6D30"/>
    <w:rsid w:val="009F50A3"/>
    <w:rsid w:val="00A106EC"/>
    <w:rsid w:val="00A11B49"/>
    <w:rsid w:val="00A14C8B"/>
    <w:rsid w:val="00A16435"/>
    <w:rsid w:val="00A173C8"/>
    <w:rsid w:val="00A26D64"/>
    <w:rsid w:val="00A352E7"/>
    <w:rsid w:val="00A368BB"/>
    <w:rsid w:val="00A50A28"/>
    <w:rsid w:val="00A57749"/>
    <w:rsid w:val="00A6241A"/>
    <w:rsid w:val="00A64754"/>
    <w:rsid w:val="00A93FFD"/>
    <w:rsid w:val="00A96690"/>
    <w:rsid w:val="00AA10D7"/>
    <w:rsid w:val="00AA7702"/>
    <w:rsid w:val="00AC291C"/>
    <w:rsid w:val="00AC7C56"/>
    <w:rsid w:val="00AD3C46"/>
    <w:rsid w:val="00AD455D"/>
    <w:rsid w:val="00AD73DD"/>
    <w:rsid w:val="00AE4709"/>
    <w:rsid w:val="00AE557D"/>
    <w:rsid w:val="00AE6912"/>
    <w:rsid w:val="00AF33A9"/>
    <w:rsid w:val="00AF41FA"/>
    <w:rsid w:val="00B05F1E"/>
    <w:rsid w:val="00B125C6"/>
    <w:rsid w:val="00B224C2"/>
    <w:rsid w:val="00B32C83"/>
    <w:rsid w:val="00B3471C"/>
    <w:rsid w:val="00B42FAF"/>
    <w:rsid w:val="00B46B98"/>
    <w:rsid w:val="00B6114E"/>
    <w:rsid w:val="00B67D74"/>
    <w:rsid w:val="00B8361D"/>
    <w:rsid w:val="00B91A9E"/>
    <w:rsid w:val="00BB478F"/>
    <w:rsid w:val="00BB67DA"/>
    <w:rsid w:val="00BB7FFD"/>
    <w:rsid w:val="00BC3DB2"/>
    <w:rsid w:val="00BD01DF"/>
    <w:rsid w:val="00BD59DF"/>
    <w:rsid w:val="00BE2473"/>
    <w:rsid w:val="00BF1B20"/>
    <w:rsid w:val="00BF395D"/>
    <w:rsid w:val="00C03DAD"/>
    <w:rsid w:val="00C214A9"/>
    <w:rsid w:val="00C25900"/>
    <w:rsid w:val="00C33050"/>
    <w:rsid w:val="00C33621"/>
    <w:rsid w:val="00C40367"/>
    <w:rsid w:val="00C40BC1"/>
    <w:rsid w:val="00C45349"/>
    <w:rsid w:val="00C55D9A"/>
    <w:rsid w:val="00C65251"/>
    <w:rsid w:val="00C74E06"/>
    <w:rsid w:val="00C75435"/>
    <w:rsid w:val="00C808A1"/>
    <w:rsid w:val="00C9148E"/>
    <w:rsid w:val="00CA15F9"/>
    <w:rsid w:val="00CB2481"/>
    <w:rsid w:val="00CC0600"/>
    <w:rsid w:val="00CC0BF1"/>
    <w:rsid w:val="00CD1324"/>
    <w:rsid w:val="00CD30C6"/>
    <w:rsid w:val="00CE02A9"/>
    <w:rsid w:val="00CF6B8B"/>
    <w:rsid w:val="00CF6E72"/>
    <w:rsid w:val="00D07B59"/>
    <w:rsid w:val="00D11550"/>
    <w:rsid w:val="00D13A0A"/>
    <w:rsid w:val="00D22640"/>
    <w:rsid w:val="00D23A57"/>
    <w:rsid w:val="00D31473"/>
    <w:rsid w:val="00D31A73"/>
    <w:rsid w:val="00D40EF0"/>
    <w:rsid w:val="00D511DA"/>
    <w:rsid w:val="00D53ED2"/>
    <w:rsid w:val="00D57577"/>
    <w:rsid w:val="00D70C20"/>
    <w:rsid w:val="00D71B0E"/>
    <w:rsid w:val="00D8020B"/>
    <w:rsid w:val="00D8592F"/>
    <w:rsid w:val="00D859E6"/>
    <w:rsid w:val="00D90054"/>
    <w:rsid w:val="00D947C3"/>
    <w:rsid w:val="00DA4F15"/>
    <w:rsid w:val="00DB63D4"/>
    <w:rsid w:val="00DD24EE"/>
    <w:rsid w:val="00DD55E4"/>
    <w:rsid w:val="00DE23D3"/>
    <w:rsid w:val="00DF276B"/>
    <w:rsid w:val="00E04D3C"/>
    <w:rsid w:val="00E054A3"/>
    <w:rsid w:val="00E12956"/>
    <w:rsid w:val="00E13E7C"/>
    <w:rsid w:val="00E14742"/>
    <w:rsid w:val="00E20E13"/>
    <w:rsid w:val="00E40CFF"/>
    <w:rsid w:val="00E731F4"/>
    <w:rsid w:val="00E73783"/>
    <w:rsid w:val="00E87F06"/>
    <w:rsid w:val="00EA586F"/>
    <w:rsid w:val="00EB06B2"/>
    <w:rsid w:val="00EB4BCF"/>
    <w:rsid w:val="00EB5026"/>
    <w:rsid w:val="00EC7B47"/>
    <w:rsid w:val="00ED1A3D"/>
    <w:rsid w:val="00ED32C7"/>
    <w:rsid w:val="00ED7145"/>
    <w:rsid w:val="00EE1316"/>
    <w:rsid w:val="00EF6FE1"/>
    <w:rsid w:val="00F1755D"/>
    <w:rsid w:val="00F20887"/>
    <w:rsid w:val="00F21BFD"/>
    <w:rsid w:val="00F25023"/>
    <w:rsid w:val="00F3176E"/>
    <w:rsid w:val="00F47243"/>
    <w:rsid w:val="00F54F6F"/>
    <w:rsid w:val="00F56068"/>
    <w:rsid w:val="00F5644E"/>
    <w:rsid w:val="00F6459C"/>
    <w:rsid w:val="00F70F96"/>
    <w:rsid w:val="00F80A15"/>
    <w:rsid w:val="00F95EA6"/>
    <w:rsid w:val="00F97062"/>
    <w:rsid w:val="00FB4321"/>
    <w:rsid w:val="00FB45F9"/>
    <w:rsid w:val="00FB4E79"/>
    <w:rsid w:val="00FC51F5"/>
    <w:rsid w:val="00FE4A4A"/>
    <w:rsid w:val="00FF09A6"/>
    <w:rsid w:val="00FF3AC4"/>
    <w:rsid w:val="00FF75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5E1FA1-2BF2-4912-A4C8-FC50606D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customStyle="1" w:styleId="Default">
    <w:name w:val="Default"/>
    <w:basedOn w:val="Standard"/>
    <w:rsid w:val="0037591C"/>
    <w:pPr>
      <w:autoSpaceDE w:val="0"/>
      <w:autoSpaceDN w:val="0"/>
      <w:spacing w:line="240" w:lineRule="auto"/>
    </w:pPr>
    <w:rPr>
      <w:rFonts w:cs="Times New Roman"/>
      <w:color w:val="000000"/>
      <w:spacing w:val="0"/>
      <w:sz w:val="24"/>
      <w:szCs w:val="24"/>
      <w:lang w:eastAsia="de-CH"/>
    </w:rPr>
  </w:style>
  <w:style w:type="character" w:customStyle="1" w:styleId="Datum1">
    <w:name w:val="Datum1"/>
    <w:basedOn w:val="Absatz-Standardschriftart"/>
    <w:rsid w:val="008841D5"/>
  </w:style>
  <w:style w:type="paragraph" w:customStyle="1" w:styleId="wp-caption-text">
    <w:name w:val="wp-caption-text"/>
    <w:basedOn w:val="Standard"/>
    <w:rsid w:val="008841D5"/>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paragraph" w:styleId="Listenabsatz">
    <w:name w:val="List Paragraph"/>
    <w:basedOn w:val="Standard"/>
    <w:uiPriority w:val="34"/>
    <w:qFormat/>
    <w:rsid w:val="003B715B"/>
    <w:pPr>
      <w:spacing w:line="240" w:lineRule="auto"/>
      <w:ind w:left="720"/>
    </w:pPr>
    <w:rPr>
      <w:rFonts w:cs="Times New Roman"/>
      <w:spacing w:val="0"/>
      <w:sz w:val="22"/>
      <w:szCs w:val="22"/>
      <w:lang w:val="en-US"/>
    </w:rPr>
  </w:style>
  <w:style w:type="character" w:customStyle="1" w:styleId="Erwhnung1">
    <w:name w:val="Erwähnung1"/>
    <w:basedOn w:val="Absatz-Standardschriftart"/>
    <w:uiPriority w:val="99"/>
    <w:semiHidden/>
    <w:unhideWhenUsed/>
    <w:rsid w:val="009A34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2188874">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370107211">
      <w:bodyDiv w:val="1"/>
      <w:marLeft w:val="0"/>
      <w:marRight w:val="0"/>
      <w:marTop w:val="0"/>
      <w:marBottom w:val="0"/>
      <w:divBdr>
        <w:top w:val="none" w:sz="0" w:space="0" w:color="auto"/>
        <w:left w:val="none" w:sz="0" w:space="0" w:color="auto"/>
        <w:bottom w:val="none" w:sz="0" w:space="0" w:color="auto"/>
        <w:right w:val="none" w:sz="0" w:space="0" w:color="auto"/>
      </w:divBdr>
    </w:div>
    <w:div w:id="1627616885">
      <w:bodyDiv w:val="1"/>
      <w:marLeft w:val="0"/>
      <w:marRight w:val="0"/>
      <w:marTop w:val="0"/>
      <w:marBottom w:val="0"/>
      <w:divBdr>
        <w:top w:val="none" w:sz="0" w:space="0" w:color="auto"/>
        <w:left w:val="none" w:sz="0" w:space="0" w:color="auto"/>
        <w:bottom w:val="none" w:sz="0" w:space="0" w:color="auto"/>
        <w:right w:val="none" w:sz="0" w:space="0" w:color="auto"/>
      </w:divBdr>
    </w:div>
    <w:div w:id="1642492775">
      <w:bodyDiv w:val="1"/>
      <w:marLeft w:val="0"/>
      <w:marRight w:val="0"/>
      <w:marTop w:val="0"/>
      <w:marBottom w:val="0"/>
      <w:divBdr>
        <w:top w:val="none" w:sz="0" w:space="0" w:color="auto"/>
        <w:left w:val="none" w:sz="0" w:space="0" w:color="auto"/>
        <w:bottom w:val="none" w:sz="0" w:space="0" w:color="auto"/>
        <w:right w:val="none" w:sz="0" w:space="0" w:color="auto"/>
      </w:divBdr>
    </w:div>
    <w:div w:id="1663042270">
      <w:bodyDiv w:val="1"/>
      <w:marLeft w:val="0"/>
      <w:marRight w:val="0"/>
      <w:marTop w:val="0"/>
      <w:marBottom w:val="0"/>
      <w:divBdr>
        <w:top w:val="none" w:sz="0" w:space="0" w:color="auto"/>
        <w:left w:val="none" w:sz="0" w:space="0" w:color="auto"/>
        <w:bottom w:val="none" w:sz="0" w:space="0" w:color="auto"/>
        <w:right w:val="none" w:sz="0" w:space="0" w:color="auto"/>
      </w:divBdr>
    </w:div>
    <w:div w:id="1730300008">
      <w:bodyDiv w:val="1"/>
      <w:marLeft w:val="0"/>
      <w:marRight w:val="0"/>
      <w:marTop w:val="0"/>
      <w:marBottom w:val="0"/>
      <w:divBdr>
        <w:top w:val="none" w:sz="0" w:space="0" w:color="auto"/>
        <w:left w:val="none" w:sz="0" w:space="0" w:color="auto"/>
        <w:bottom w:val="none" w:sz="0" w:space="0" w:color="auto"/>
        <w:right w:val="none" w:sz="0" w:space="0" w:color="auto"/>
      </w:divBdr>
    </w:div>
    <w:div w:id="1964919922">
      <w:bodyDiv w:val="1"/>
      <w:marLeft w:val="0"/>
      <w:marRight w:val="0"/>
      <w:marTop w:val="0"/>
      <w:marBottom w:val="0"/>
      <w:divBdr>
        <w:top w:val="none" w:sz="0" w:space="0" w:color="auto"/>
        <w:left w:val="none" w:sz="0" w:space="0" w:color="auto"/>
        <w:bottom w:val="none" w:sz="0" w:space="0" w:color="auto"/>
        <w:right w:val="none" w:sz="0" w:space="0" w:color="auto"/>
      </w:divBdr>
      <w:divsChild>
        <w:div w:id="924342028">
          <w:marLeft w:val="0"/>
          <w:marRight w:val="0"/>
          <w:marTop w:val="0"/>
          <w:marBottom w:val="0"/>
          <w:divBdr>
            <w:top w:val="none" w:sz="0" w:space="0" w:color="auto"/>
            <w:left w:val="none" w:sz="0" w:space="0" w:color="auto"/>
            <w:bottom w:val="none" w:sz="0" w:space="0" w:color="auto"/>
            <w:right w:val="none" w:sz="0" w:space="0" w:color="auto"/>
          </w:divBdr>
        </w:div>
        <w:div w:id="155149393">
          <w:marLeft w:val="0"/>
          <w:marRight w:val="0"/>
          <w:marTop w:val="0"/>
          <w:marBottom w:val="0"/>
          <w:divBdr>
            <w:top w:val="none" w:sz="0" w:space="0" w:color="auto"/>
            <w:left w:val="none" w:sz="0" w:space="0" w:color="auto"/>
            <w:bottom w:val="none" w:sz="0" w:space="0" w:color="auto"/>
            <w:right w:val="none" w:sz="0" w:space="0" w:color="auto"/>
          </w:divBdr>
        </w:div>
        <w:div w:id="30542475">
          <w:marLeft w:val="0"/>
          <w:marRight w:val="0"/>
          <w:marTop w:val="0"/>
          <w:marBottom w:val="0"/>
          <w:divBdr>
            <w:top w:val="none" w:sz="0" w:space="0" w:color="auto"/>
            <w:left w:val="none" w:sz="0" w:space="0" w:color="auto"/>
            <w:bottom w:val="none" w:sz="0" w:space="0" w:color="auto"/>
            <w:right w:val="none" w:sz="0" w:space="0" w:color="auto"/>
          </w:divBdr>
          <w:divsChild>
            <w:div w:id="6311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760">
      <w:bodyDiv w:val="1"/>
      <w:marLeft w:val="0"/>
      <w:marRight w:val="0"/>
      <w:marTop w:val="0"/>
      <w:marBottom w:val="0"/>
      <w:divBdr>
        <w:top w:val="none" w:sz="0" w:space="0" w:color="auto"/>
        <w:left w:val="none" w:sz="0" w:space="0" w:color="auto"/>
        <w:bottom w:val="none" w:sz="0" w:space="0" w:color="auto"/>
        <w:right w:val="none" w:sz="0" w:space="0" w:color="auto"/>
      </w:divBdr>
      <w:divsChild>
        <w:div w:id="212476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078-C3C5-4798-9260-11C0B4FE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420</Words>
  <Characters>2652</Characters>
  <Application>Microsoft Office Word</Application>
  <DocSecurity>0</DocSecurity>
  <Lines>22</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Ronal Group</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6</cp:revision>
  <cp:lastPrinted>2016-06-07T13:12:00Z</cp:lastPrinted>
  <dcterms:created xsi:type="dcterms:W3CDTF">2017-10-20T08:10:00Z</dcterms:created>
  <dcterms:modified xsi:type="dcterms:W3CDTF">2017-10-27T07:31:00Z</dcterms:modified>
</cp:coreProperties>
</file>